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25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411"/>
        <w:gridCol w:w="2217"/>
      </w:tblGrid>
      <w:tr w:rsidR="000B0372" w:rsidRPr="00A97850" w14:paraId="287BD19A" w14:textId="77777777" w:rsidTr="00784942">
        <w:tc>
          <w:tcPr>
            <w:tcW w:w="7411" w:type="dxa"/>
          </w:tcPr>
          <w:p w14:paraId="6CE5D505" w14:textId="77777777" w:rsidR="000B0372" w:rsidRPr="00A97850" w:rsidRDefault="000B0372" w:rsidP="00784942">
            <w:pPr>
              <w:pStyle w:val="Default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  <w:r w:rsidRPr="00A97850">
              <w:rPr>
                <w:rFonts w:ascii="Tahoma" w:hAnsi="Tahoma" w:cs="Tahoma"/>
                <w:b/>
                <w:color w:val="auto"/>
                <w:sz w:val="40"/>
                <w:szCs w:val="40"/>
              </w:rPr>
              <w:t xml:space="preserve">Application form for  </w:t>
            </w:r>
          </w:p>
          <w:p w14:paraId="0CEAAEC4" w14:textId="0ABF615F" w:rsidR="000A65F8" w:rsidRPr="000A65F8" w:rsidRDefault="000A65F8" w:rsidP="000A65F8">
            <w:pPr>
              <w:pStyle w:val="Default"/>
              <w:ind w:right="-1242"/>
              <w:rPr>
                <w:rFonts w:ascii="Tahoma" w:hAnsi="Tahoma" w:cs="Tahoma"/>
                <w:b/>
                <w:sz w:val="40"/>
                <w:szCs w:val="40"/>
              </w:rPr>
            </w:pPr>
            <w:r w:rsidRPr="00A97850">
              <w:rPr>
                <w:rFonts w:ascii="Tahoma" w:hAnsi="Tahoma" w:cs="Tahoma"/>
                <w:b/>
                <w:sz w:val="40"/>
                <w:szCs w:val="40"/>
              </w:rPr>
              <w:t>ATR</w:t>
            </w:r>
            <w:r w:rsidRPr="000A65F8">
              <w:rPr>
                <w:rFonts w:ascii="Tahoma" w:hAnsi="Tahoma" w:cs="Tahoma"/>
                <w:b/>
                <w:sz w:val="40"/>
                <w:szCs w:val="40"/>
              </w:rPr>
              <w:t xml:space="preserve"> Professional Assessment</w:t>
            </w:r>
          </w:p>
          <w:p w14:paraId="12DCF305" w14:textId="77777777" w:rsidR="000B0372" w:rsidRPr="00A97850" w:rsidRDefault="000B0372" w:rsidP="00784942">
            <w:pPr>
              <w:pStyle w:val="Default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</w:p>
        </w:tc>
        <w:tc>
          <w:tcPr>
            <w:tcW w:w="2217" w:type="dxa"/>
          </w:tcPr>
          <w:p w14:paraId="4163B0A0" w14:textId="77777777" w:rsidR="000B0372" w:rsidRPr="00A97850" w:rsidRDefault="000B0372" w:rsidP="00784942">
            <w:pPr>
              <w:pStyle w:val="Default"/>
              <w:rPr>
                <w:rFonts w:ascii="Tahoma" w:hAnsi="Tahoma" w:cs="Tahoma"/>
                <w:b/>
                <w:color w:val="auto"/>
              </w:rPr>
            </w:pPr>
            <w:r w:rsidRPr="00A97850">
              <w:rPr>
                <w:rFonts w:ascii="Tahoma" w:hAnsi="Tahoma" w:cs="Tahoma"/>
                <w:sz w:val="96"/>
                <w:szCs w:val="96"/>
              </w:rPr>
              <w:t>ATR</w:t>
            </w:r>
          </w:p>
        </w:tc>
      </w:tr>
    </w:tbl>
    <w:p w14:paraId="2341C5E7" w14:textId="53F03E87" w:rsidR="00A256F0" w:rsidRPr="00A97850" w:rsidRDefault="00A256F0" w:rsidP="00A256F0">
      <w:pPr>
        <w:pStyle w:val="Default"/>
        <w:rPr>
          <w:rFonts w:ascii="Tahoma" w:hAnsi="Tahoma" w:cs="Tahoma"/>
          <w:b/>
          <w:color w:val="auto"/>
          <w:sz w:val="22"/>
          <w:szCs w:val="22"/>
        </w:rPr>
      </w:pPr>
      <w:r w:rsidRPr="00A97850">
        <w:rPr>
          <w:rFonts w:ascii="Tahoma" w:hAnsi="Tahoma" w:cs="Tahoma"/>
          <w:b/>
          <w:color w:val="auto"/>
          <w:sz w:val="22"/>
          <w:szCs w:val="22"/>
        </w:rPr>
        <w:t xml:space="preserve">To apply </w:t>
      </w:r>
      <w:r w:rsidR="00125E5E" w:rsidRPr="00A97850">
        <w:rPr>
          <w:rFonts w:ascii="Tahoma" w:hAnsi="Tahoma" w:cs="Tahoma"/>
          <w:b/>
          <w:color w:val="auto"/>
          <w:sz w:val="22"/>
          <w:szCs w:val="22"/>
        </w:rPr>
        <w:t xml:space="preserve">to join </w:t>
      </w:r>
      <w:r w:rsidR="00CD77ED">
        <w:rPr>
          <w:rFonts w:ascii="Tahoma" w:hAnsi="Tahoma" w:cs="Tahoma"/>
          <w:b/>
          <w:color w:val="auto"/>
          <w:sz w:val="22"/>
          <w:szCs w:val="22"/>
        </w:rPr>
        <w:t>th</w:t>
      </w:r>
      <w:r w:rsidR="00125E5E" w:rsidRPr="00A97850">
        <w:rPr>
          <w:rFonts w:ascii="Tahoma" w:hAnsi="Tahoma" w:cs="Tahoma"/>
          <w:b/>
          <w:color w:val="auto"/>
          <w:sz w:val="22"/>
          <w:szCs w:val="22"/>
        </w:rPr>
        <w:t xml:space="preserve">e Shadow AT Register </w:t>
      </w:r>
      <w:r w:rsidRPr="00A97850">
        <w:rPr>
          <w:rFonts w:ascii="Tahoma" w:hAnsi="Tahoma" w:cs="Tahoma"/>
          <w:b/>
          <w:color w:val="auto"/>
          <w:sz w:val="22"/>
          <w:szCs w:val="22"/>
        </w:rPr>
        <w:t>you must meet one of the following criteria</w:t>
      </w:r>
      <w:r w:rsidR="00D6603C" w:rsidRPr="00A97850">
        <w:rPr>
          <w:rFonts w:ascii="Tahoma" w:hAnsi="Tahoma" w:cs="Tahoma"/>
          <w:b/>
          <w:color w:val="auto"/>
          <w:sz w:val="22"/>
          <w:szCs w:val="22"/>
        </w:rPr>
        <w:t>. Please specify:</w:t>
      </w:r>
    </w:p>
    <w:p w14:paraId="2D51E88A" w14:textId="6ECDEB81" w:rsidR="00D6603C" w:rsidRPr="00A97850" w:rsidRDefault="00D6603C" w:rsidP="00A256F0">
      <w:pPr>
        <w:ind w:left="720" w:hanging="720"/>
        <w:rPr>
          <w:rFonts w:ascii="Tahoma" w:hAnsi="Tahoma" w:cs="Tahoma"/>
          <w:sz w:val="8"/>
          <w:szCs w:val="8"/>
        </w:rPr>
      </w:pPr>
    </w:p>
    <w:p w14:paraId="3A52C3C2" w14:textId="4F52A371" w:rsidR="000616EC" w:rsidRPr="00A97850" w:rsidRDefault="000616EC" w:rsidP="000616EC">
      <w:pPr>
        <w:ind w:left="720" w:hanging="720"/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 xml:space="preserve">CIAT Accredited Honours </w:t>
      </w:r>
      <w:r w:rsidR="00597EFC" w:rsidRPr="00A97850">
        <w:rPr>
          <w:rFonts w:ascii="Tahoma" w:hAnsi="Tahoma" w:cs="Tahoma"/>
          <w:sz w:val="22"/>
          <w:szCs w:val="22"/>
        </w:rPr>
        <w:t>and/</w:t>
      </w:r>
      <w:r w:rsidRPr="00A97850">
        <w:rPr>
          <w:rFonts w:ascii="Tahoma" w:hAnsi="Tahoma" w:cs="Tahoma"/>
          <w:sz w:val="22"/>
          <w:szCs w:val="22"/>
        </w:rPr>
        <w:t xml:space="preserve">or </w:t>
      </w:r>
      <w:proofErr w:type="spellStart"/>
      <w:proofErr w:type="gramStart"/>
      <w:r w:rsidRPr="00A97850">
        <w:rPr>
          <w:rFonts w:ascii="Tahoma" w:hAnsi="Tahoma" w:cs="Tahoma"/>
          <w:sz w:val="22"/>
          <w:szCs w:val="22"/>
        </w:rPr>
        <w:t>Masters</w:t>
      </w:r>
      <w:proofErr w:type="spellEnd"/>
      <w:proofErr w:type="gramEnd"/>
      <w:r w:rsidRPr="00A97850">
        <w:rPr>
          <w:rFonts w:ascii="Tahoma" w:hAnsi="Tahoma" w:cs="Tahoma"/>
          <w:sz w:val="22"/>
          <w:szCs w:val="22"/>
        </w:rPr>
        <w:t xml:space="preserve"> degree and sufficient relevant evidence </w:t>
      </w:r>
    </w:p>
    <w:p w14:paraId="142CCA36" w14:textId="77777777" w:rsidR="000616EC" w:rsidRPr="00A97850" w:rsidRDefault="000616EC" w:rsidP="000616EC">
      <w:pPr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>Related honours degree or equivalent and sufficient relevant evidence</w:t>
      </w:r>
    </w:p>
    <w:p w14:paraId="15564034" w14:textId="77777777" w:rsidR="000616EC" w:rsidRPr="00A97850" w:rsidRDefault="000616EC" w:rsidP="000616EC">
      <w:pPr>
        <w:pStyle w:val="Default"/>
        <w:ind w:left="720" w:hanging="720"/>
        <w:jc w:val="both"/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 xml:space="preserve">Other relevant academic qualifications or professional qualifications (e.g. Chartered Membership or equivalent of a related professional Institute) and/or sufficient relevant evidence </w:t>
      </w:r>
    </w:p>
    <w:p w14:paraId="28E9C26A" w14:textId="77777777" w:rsidR="000616EC" w:rsidRPr="00A97850" w:rsidRDefault="000616EC" w:rsidP="000616EC">
      <w:pPr>
        <w:pStyle w:val="Default"/>
        <w:ind w:left="720" w:hanging="720"/>
        <w:jc w:val="both"/>
        <w:rPr>
          <w:rFonts w:ascii="Tahoma" w:hAnsi="Tahoma" w:cs="Tahoma"/>
          <w:sz w:val="8"/>
          <w:szCs w:val="8"/>
        </w:rPr>
      </w:pPr>
    </w:p>
    <w:p w14:paraId="2AD426D7" w14:textId="429BAF7D" w:rsidR="000616EC" w:rsidRPr="00A97850" w:rsidRDefault="005473E6" w:rsidP="000616EC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t>E</w:t>
      </w:r>
      <w:r w:rsidR="000616EC" w:rsidRPr="00A97850">
        <w:rPr>
          <w:rFonts w:ascii="Tahoma" w:hAnsi="Tahoma" w:cs="Tahoma"/>
          <w:sz w:val="22"/>
          <w:szCs w:val="22"/>
        </w:rPr>
        <w:t xml:space="preserve">ach application will be considered on an individual basis. Please contact </w:t>
      </w:r>
      <w:hyperlink r:id="rId8" w:history="1">
        <w:r w:rsidR="000A65F8" w:rsidRPr="00A97850">
          <w:rPr>
            <w:rStyle w:val="Hyperlink"/>
            <w:rFonts w:ascii="Tahoma" w:hAnsi="Tahoma" w:cs="Tahoma"/>
            <w:sz w:val="22"/>
            <w:szCs w:val="22"/>
          </w:rPr>
          <w:t>atr@ciat.global</w:t>
        </w:r>
      </w:hyperlink>
      <w:r w:rsidR="000616EC" w:rsidRPr="00A97850">
        <w:rPr>
          <w:rFonts w:ascii="Tahoma" w:hAnsi="Tahoma" w:cs="Tahoma"/>
          <w:sz w:val="22"/>
          <w:szCs w:val="22"/>
        </w:rPr>
        <w:t xml:space="preserve"> for further guidance in relation to your circumstances. </w:t>
      </w:r>
    </w:p>
    <w:p w14:paraId="27E2C0C7" w14:textId="77777777" w:rsidR="00A256F0" w:rsidRPr="00A97850" w:rsidRDefault="00A256F0" w:rsidP="00A256F0">
      <w:pPr>
        <w:pStyle w:val="Default"/>
        <w:jc w:val="both"/>
        <w:rPr>
          <w:rFonts w:ascii="Tahoma" w:hAnsi="Tahoma" w:cs="Tahoma"/>
          <w:color w:val="auto"/>
          <w:sz w:val="8"/>
          <w:szCs w:val="8"/>
        </w:rPr>
      </w:pPr>
    </w:p>
    <w:p w14:paraId="410A4E63" w14:textId="5EFB5583" w:rsidR="00A256F0" w:rsidRPr="00A97850" w:rsidRDefault="00A256F0" w:rsidP="00A256F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Sufficien</w:t>
      </w:r>
      <w:r w:rsidR="000860B4" w:rsidRPr="00A97850">
        <w:rPr>
          <w:rFonts w:ascii="Tahoma" w:hAnsi="Tahoma" w:cs="Tahoma"/>
          <w:color w:val="auto"/>
          <w:sz w:val="22"/>
          <w:szCs w:val="22"/>
        </w:rPr>
        <w:t>t relevant evidence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 is defined as: </w:t>
      </w:r>
      <w:r w:rsidR="000860B4" w:rsidRPr="00A97850">
        <w:rPr>
          <w:rFonts w:ascii="Tahoma" w:hAnsi="Tahoma" w:cs="Tahoma"/>
          <w:color w:val="auto"/>
          <w:sz w:val="22"/>
          <w:szCs w:val="22"/>
        </w:rPr>
        <w:t xml:space="preserve">professional </w:t>
      </w:r>
      <w:r w:rsidR="00D301F8">
        <w:rPr>
          <w:rFonts w:ascii="Tahoma" w:hAnsi="Tahoma" w:cs="Tahoma"/>
          <w:color w:val="auto"/>
          <w:sz w:val="22"/>
          <w:szCs w:val="22"/>
        </w:rPr>
        <w:t xml:space="preserve">experience </w:t>
      </w:r>
      <w:r w:rsidR="00D301F8" w:rsidRPr="00A97850">
        <w:rPr>
          <w:rFonts w:ascii="Tahoma" w:hAnsi="Tahoma" w:cs="Tahoma"/>
          <w:color w:val="auto"/>
          <w:sz w:val="22"/>
          <w:szCs w:val="22"/>
        </w:rPr>
        <w:t>that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 demonstrate</w:t>
      </w:r>
      <w:r w:rsidR="005473E6" w:rsidRPr="00A97850">
        <w:rPr>
          <w:rFonts w:ascii="Tahoma" w:hAnsi="Tahoma" w:cs="Tahoma"/>
          <w:color w:val="auto"/>
          <w:sz w:val="22"/>
          <w:szCs w:val="22"/>
        </w:rPr>
        <w:t>s the</w:t>
      </w:r>
      <w:r w:rsidR="00262D8F" w:rsidRPr="00A97850">
        <w:rPr>
          <w:rFonts w:ascii="Tahoma" w:hAnsi="Tahoma" w:cs="Tahoma"/>
          <w:color w:val="auto"/>
          <w:sz w:val="22"/>
          <w:szCs w:val="22"/>
        </w:rPr>
        <w:t xml:space="preserve"> ability to function 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in your field of expertise, using the </w:t>
      </w:r>
      <w:r w:rsidR="00697723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>202</w:t>
      </w:r>
      <w:r w:rsidR="00EF58AE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>5</w:t>
      </w:r>
      <w:r w:rsidR="00697723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</w:t>
      </w:r>
      <w:r w:rsidR="00125E5E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ATR </w:t>
      </w:r>
      <w:r w:rsidR="00D6603C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>Professional Standards</w:t>
      </w:r>
      <w:r w:rsidR="00EF58AE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Competency</w:t>
      </w:r>
      <w:r w:rsidR="00D6603C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Framework</w:t>
      </w:r>
      <w:r w:rsidR="00697723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(PS</w:t>
      </w:r>
      <w:r w:rsidR="00EF58AE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>C</w:t>
      </w:r>
      <w:r w:rsidR="00697723" w:rsidRPr="00A97850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>F)</w:t>
      </w:r>
      <w:r w:rsidR="00D6603C" w:rsidRPr="00A97850">
        <w:rPr>
          <w:rFonts w:ascii="Tahoma" w:hAnsi="Tahoma" w:cs="Tahoma"/>
          <w:color w:val="auto"/>
          <w:sz w:val="22"/>
          <w:szCs w:val="22"/>
        </w:rPr>
        <w:t xml:space="preserve"> and </w:t>
      </w:r>
      <w:r w:rsidRPr="00A97850">
        <w:rPr>
          <w:rFonts w:ascii="Tahoma" w:hAnsi="Tahoma" w:cs="Tahoma"/>
          <w:color w:val="auto"/>
          <w:sz w:val="22"/>
          <w:szCs w:val="22"/>
        </w:rPr>
        <w:t>related skills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, knowledge, experience and behaviours (SKEB</w:t>
      </w:r>
      <w:r w:rsidR="00CD77ED">
        <w:rPr>
          <w:rFonts w:ascii="Tahoma" w:hAnsi="Tahoma" w:cs="Tahoma"/>
          <w:color w:val="auto"/>
          <w:sz w:val="22"/>
          <w:szCs w:val="22"/>
        </w:rPr>
        <w:t>s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)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 state</w:t>
      </w:r>
      <w:r w:rsidR="002B4C41" w:rsidRPr="00A97850">
        <w:rPr>
          <w:rFonts w:ascii="Tahoma" w:hAnsi="Tahoma" w:cs="Tahoma"/>
          <w:color w:val="auto"/>
          <w:sz w:val="22"/>
          <w:szCs w:val="22"/>
        </w:rPr>
        <w:t>d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 in the Candidate</w:t>
      </w:r>
      <w:r w:rsidR="00262D8F" w:rsidRPr="00A97850">
        <w:rPr>
          <w:rFonts w:ascii="Tahoma" w:hAnsi="Tahoma" w:cs="Tahoma"/>
          <w:color w:val="auto"/>
          <w:sz w:val="22"/>
          <w:szCs w:val="22"/>
        </w:rPr>
        <w:t xml:space="preserve"> Guidance notes against the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 </w:t>
      </w:r>
      <w:r w:rsidR="00183F8C">
        <w:rPr>
          <w:rFonts w:ascii="Tahoma" w:hAnsi="Tahoma" w:cs="Tahoma"/>
          <w:color w:val="auto"/>
          <w:sz w:val="22"/>
          <w:szCs w:val="22"/>
        </w:rPr>
        <w:t xml:space="preserve">four </w:t>
      </w:r>
      <w:r w:rsidRPr="00A97850">
        <w:rPr>
          <w:rFonts w:ascii="Tahoma" w:hAnsi="Tahoma" w:cs="Tahoma"/>
          <w:color w:val="auto"/>
          <w:sz w:val="22"/>
          <w:szCs w:val="22"/>
        </w:rPr>
        <w:t>core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 xml:space="preserve"> competencies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; 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D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esigning, 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M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anaging, 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P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ractising and 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D</w:t>
      </w:r>
      <w:r w:rsidRPr="00A97850">
        <w:rPr>
          <w:rFonts w:ascii="Tahoma" w:hAnsi="Tahoma" w:cs="Tahoma"/>
          <w:color w:val="auto"/>
          <w:sz w:val="22"/>
          <w:szCs w:val="22"/>
        </w:rPr>
        <w:t>eveloping (self).</w:t>
      </w:r>
    </w:p>
    <w:p w14:paraId="436DF95E" w14:textId="77777777" w:rsidR="00A256F0" w:rsidRPr="00A97850" w:rsidRDefault="00A256F0" w:rsidP="00A256F0">
      <w:pPr>
        <w:pStyle w:val="Default"/>
        <w:jc w:val="both"/>
        <w:rPr>
          <w:rFonts w:ascii="Tahoma" w:hAnsi="Tahoma" w:cs="Tahoma"/>
          <w:color w:val="auto"/>
          <w:sz w:val="8"/>
          <w:szCs w:val="8"/>
        </w:rPr>
      </w:pPr>
    </w:p>
    <w:p w14:paraId="6D0456F9" w14:textId="6C28A3FB" w:rsidR="00A256F0" w:rsidRPr="00A97850" w:rsidRDefault="000860B4" w:rsidP="00A256F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Sufficient relevant evidence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 xml:space="preserve"> will be determined by </w:t>
      </w:r>
      <w:r w:rsidR="00125E5E" w:rsidRPr="00A97850">
        <w:rPr>
          <w:rFonts w:ascii="Tahoma" w:hAnsi="Tahoma" w:cs="Tahoma"/>
          <w:color w:val="auto"/>
          <w:sz w:val="22"/>
          <w:szCs w:val="22"/>
        </w:rPr>
        <w:t xml:space="preserve">an 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Assessment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 xml:space="preserve"> </w:t>
      </w:r>
      <w:r w:rsidR="00125E5E" w:rsidRPr="00A97850">
        <w:rPr>
          <w:rFonts w:ascii="Tahoma" w:hAnsi="Tahoma" w:cs="Tahoma"/>
          <w:color w:val="auto"/>
          <w:sz w:val="22"/>
          <w:szCs w:val="22"/>
        </w:rPr>
        <w:t>Board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 xml:space="preserve">, which will review and assess your application. The </w:t>
      </w:r>
      <w:r w:rsidR="00125E5E" w:rsidRPr="00A97850">
        <w:rPr>
          <w:rFonts w:ascii="Tahoma" w:hAnsi="Tahoma" w:cs="Tahoma"/>
          <w:color w:val="auto"/>
          <w:sz w:val="22"/>
          <w:szCs w:val="22"/>
        </w:rPr>
        <w:t>ATR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 xml:space="preserve"> 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 xml:space="preserve">Assessment </w:t>
      </w:r>
      <w:r w:rsidR="00125E5E" w:rsidRPr="00A97850">
        <w:rPr>
          <w:rFonts w:ascii="Tahoma" w:hAnsi="Tahoma" w:cs="Tahoma"/>
          <w:color w:val="auto"/>
          <w:sz w:val="22"/>
          <w:szCs w:val="22"/>
        </w:rPr>
        <w:t>Board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 xml:space="preserve"> </w:t>
      </w:r>
      <w:r w:rsidR="00A97850">
        <w:rPr>
          <w:rFonts w:ascii="Tahoma" w:hAnsi="Tahoma" w:cs="Tahoma"/>
          <w:color w:val="auto"/>
          <w:sz w:val="22"/>
          <w:szCs w:val="22"/>
        </w:rPr>
        <w:t>is trained and monitored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 xml:space="preserve"> to ensure</w:t>
      </w:r>
      <w:r w:rsidR="00FD0DDA" w:rsidRPr="00A97850">
        <w:rPr>
          <w:rFonts w:ascii="Tahoma" w:hAnsi="Tahoma" w:cs="Tahoma"/>
          <w:color w:val="auto"/>
          <w:sz w:val="22"/>
          <w:szCs w:val="22"/>
        </w:rPr>
        <w:t xml:space="preserve"> quality and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 xml:space="preserve"> consistency.</w:t>
      </w:r>
    </w:p>
    <w:p w14:paraId="5A8987C4" w14:textId="77777777" w:rsidR="00A256F0" w:rsidRPr="00A97850" w:rsidRDefault="00A256F0" w:rsidP="00A256F0">
      <w:pPr>
        <w:pStyle w:val="Default"/>
        <w:tabs>
          <w:tab w:val="left" w:pos="7605"/>
        </w:tabs>
        <w:jc w:val="both"/>
        <w:rPr>
          <w:rFonts w:ascii="Tahoma" w:hAnsi="Tahoma" w:cs="Tahoma"/>
          <w:color w:val="auto"/>
          <w:sz w:val="8"/>
          <w:szCs w:val="8"/>
        </w:rPr>
      </w:pPr>
      <w:r w:rsidRPr="00A97850">
        <w:rPr>
          <w:rFonts w:ascii="Tahoma" w:hAnsi="Tahoma" w:cs="Tahoma"/>
          <w:color w:val="auto"/>
          <w:sz w:val="8"/>
          <w:szCs w:val="8"/>
        </w:rPr>
        <w:tab/>
      </w:r>
    </w:p>
    <w:p w14:paraId="692A4709" w14:textId="77777777" w:rsidR="00A256F0" w:rsidRPr="00A97850" w:rsidRDefault="00A256F0" w:rsidP="00A256F0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You are required to:</w:t>
      </w:r>
    </w:p>
    <w:p w14:paraId="721F4754" w14:textId="1D642F60" w:rsidR="00EF58AE" w:rsidRPr="00A97850" w:rsidRDefault="00A256F0" w:rsidP="00A256F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complete all sections of this application form</w:t>
      </w:r>
      <w:r w:rsidR="00EF58AE" w:rsidRPr="00A97850">
        <w:rPr>
          <w:rFonts w:ascii="Tahoma" w:hAnsi="Tahoma" w:cs="Tahoma"/>
          <w:color w:val="auto"/>
          <w:sz w:val="22"/>
          <w:szCs w:val="22"/>
        </w:rPr>
        <w:t>;</w:t>
      </w:r>
    </w:p>
    <w:p w14:paraId="15F4267F" w14:textId="7E4F7AA0" w:rsidR="00A256F0" w:rsidRPr="00A97850" w:rsidRDefault="00EF58AE" w:rsidP="00EF58AE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address all PSCF competencies</w:t>
      </w:r>
      <w:r w:rsidR="00A256F0" w:rsidRPr="00A97850">
        <w:rPr>
          <w:rFonts w:ascii="Tahoma" w:hAnsi="Tahoma" w:cs="Tahoma"/>
          <w:color w:val="auto"/>
          <w:sz w:val="22"/>
          <w:szCs w:val="22"/>
        </w:rPr>
        <w:t>;</w:t>
      </w:r>
    </w:p>
    <w:p w14:paraId="5275A423" w14:textId="77777777" w:rsidR="00A256F0" w:rsidRPr="00A97850" w:rsidRDefault="00A256F0" w:rsidP="00A256F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 xml:space="preserve">read the </w:t>
      </w:r>
      <w:r w:rsidRPr="00A97850">
        <w:rPr>
          <w:rFonts w:ascii="Tahoma" w:hAnsi="Tahoma" w:cs="Tahoma"/>
          <w:i/>
          <w:iCs/>
          <w:color w:val="auto"/>
          <w:sz w:val="22"/>
          <w:szCs w:val="22"/>
        </w:rPr>
        <w:t xml:space="preserve">Code </w:t>
      </w:r>
      <w:r w:rsidR="005D112C" w:rsidRPr="00A97850">
        <w:rPr>
          <w:rFonts w:ascii="Tahoma" w:hAnsi="Tahoma" w:cs="Tahoma"/>
          <w:i/>
          <w:iCs/>
          <w:color w:val="auto"/>
          <w:sz w:val="22"/>
          <w:szCs w:val="22"/>
        </w:rPr>
        <w:t xml:space="preserve">of </w:t>
      </w:r>
      <w:r w:rsidRPr="00A97850">
        <w:rPr>
          <w:rFonts w:ascii="Tahoma" w:hAnsi="Tahoma" w:cs="Tahoma"/>
          <w:i/>
          <w:iCs/>
          <w:color w:val="auto"/>
          <w:sz w:val="22"/>
          <w:szCs w:val="22"/>
        </w:rPr>
        <w:t>Conduct</w:t>
      </w:r>
      <w:r w:rsidRPr="00A97850">
        <w:rPr>
          <w:rFonts w:ascii="Tahoma" w:hAnsi="Tahoma" w:cs="Tahoma"/>
          <w:color w:val="auto"/>
          <w:sz w:val="22"/>
          <w:szCs w:val="22"/>
        </w:rPr>
        <w:t>;</w:t>
      </w:r>
    </w:p>
    <w:p w14:paraId="0626AFEE" w14:textId="77777777" w:rsidR="00A256F0" w:rsidRPr="00A97850" w:rsidRDefault="00A256F0" w:rsidP="00A256F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provide copies of academic and professional qualification/s;</w:t>
      </w:r>
    </w:p>
    <w:p w14:paraId="1537EF71" w14:textId="64A0D265" w:rsidR="00A256F0" w:rsidRPr="00A97850" w:rsidRDefault="00A256F0" w:rsidP="00A256F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submit supporting evidence to corroborate your application</w:t>
      </w:r>
      <w:r w:rsidR="00D53FE4" w:rsidRPr="00A97850">
        <w:rPr>
          <w:rFonts w:ascii="Tahoma" w:hAnsi="Tahoma" w:cs="Tahoma"/>
          <w:color w:val="auto"/>
          <w:sz w:val="22"/>
          <w:szCs w:val="22"/>
        </w:rPr>
        <w:t>;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 and</w:t>
      </w:r>
    </w:p>
    <w:p w14:paraId="1DE97B73" w14:textId="1BD77D08" w:rsidR="00A256F0" w:rsidRPr="00A97850" w:rsidRDefault="00A256F0" w:rsidP="00A256F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>subm</w:t>
      </w:r>
      <w:r w:rsidR="00710D07" w:rsidRPr="00A97850">
        <w:rPr>
          <w:rFonts w:ascii="Tahoma" w:hAnsi="Tahoma" w:cs="Tahoma"/>
          <w:color w:val="auto"/>
          <w:sz w:val="22"/>
          <w:szCs w:val="22"/>
        </w:rPr>
        <w:t>it payment</w:t>
      </w:r>
      <w:r w:rsidR="00597EFC" w:rsidRPr="00A97850">
        <w:rPr>
          <w:rFonts w:ascii="Tahoma" w:hAnsi="Tahoma" w:cs="Tahoma"/>
          <w:color w:val="auto"/>
          <w:sz w:val="22"/>
          <w:szCs w:val="22"/>
        </w:rPr>
        <w:t xml:space="preserve"> of</w:t>
      </w:r>
      <w:r w:rsidR="00710D07" w:rsidRPr="00A97850">
        <w:rPr>
          <w:rFonts w:ascii="Tahoma" w:hAnsi="Tahoma" w:cs="Tahoma"/>
          <w:color w:val="auto"/>
          <w:sz w:val="22"/>
          <w:szCs w:val="22"/>
        </w:rPr>
        <w:t xml:space="preserve"> </w:t>
      </w:r>
      <w:r w:rsidR="00125E5E" w:rsidRPr="00A97850">
        <w:rPr>
          <w:rFonts w:ascii="Tahoma" w:hAnsi="Tahoma" w:cs="Tahoma"/>
          <w:color w:val="auto"/>
          <w:sz w:val="22"/>
          <w:szCs w:val="22"/>
        </w:rPr>
        <w:t>€195</w:t>
      </w:r>
    </w:p>
    <w:p w14:paraId="2131A380" w14:textId="77777777" w:rsidR="00A256F0" w:rsidRPr="00A97850" w:rsidRDefault="00A256F0" w:rsidP="00A256F0">
      <w:pPr>
        <w:pStyle w:val="NoSpacing"/>
        <w:jc w:val="both"/>
        <w:rPr>
          <w:rFonts w:ascii="Tahoma" w:hAnsi="Tahoma" w:cs="Tahoma"/>
          <w:sz w:val="8"/>
          <w:szCs w:val="8"/>
        </w:rPr>
      </w:pPr>
    </w:p>
    <w:p w14:paraId="294C2318" w14:textId="08DFDE89" w:rsidR="005473E6" w:rsidRPr="00A97850" w:rsidRDefault="00A256F0" w:rsidP="00A256F0">
      <w:pPr>
        <w:pStyle w:val="NoSpacing"/>
        <w:jc w:val="both"/>
        <w:rPr>
          <w:rFonts w:ascii="Tahoma" w:hAnsi="Tahoma" w:cs="Tahoma"/>
        </w:rPr>
      </w:pPr>
      <w:r w:rsidRPr="00A97850">
        <w:rPr>
          <w:rFonts w:ascii="Tahoma" w:hAnsi="Tahoma" w:cs="Tahoma"/>
        </w:rPr>
        <w:t xml:space="preserve">Before completing the application form, please ensure that you have read the </w:t>
      </w:r>
      <w:r w:rsidR="00697723" w:rsidRPr="00A97850">
        <w:rPr>
          <w:rFonts w:ascii="Tahoma" w:hAnsi="Tahoma" w:cs="Tahoma"/>
          <w:b/>
          <w:bCs/>
          <w:i/>
          <w:iCs/>
        </w:rPr>
        <w:t>202</w:t>
      </w:r>
      <w:r w:rsidR="00EF58AE" w:rsidRPr="00A97850">
        <w:rPr>
          <w:rFonts w:ascii="Tahoma" w:hAnsi="Tahoma" w:cs="Tahoma"/>
          <w:b/>
          <w:bCs/>
          <w:i/>
          <w:iCs/>
        </w:rPr>
        <w:t>5</w:t>
      </w:r>
      <w:r w:rsidR="00125E5E" w:rsidRPr="00A97850">
        <w:rPr>
          <w:rFonts w:ascii="Tahoma" w:hAnsi="Tahoma" w:cs="Tahoma"/>
          <w:b/>
          <w:bCs/>
          <w:i/>
          <w:iCs/>
        </w:rPr>
        <w:t xml:space="preserve"> ATR</w:t>
      </w:r>
      <w:r w:rsidR="00697723" w:rsidRPr="00A97850">
        <w:rPr>
          <w:rFonts w:ascii="Tahoma" w:hAnsi="Tahoma" w:cs="Tahoma"/>
          <w:b/>
          <w:bCs/>
          <w:i/>
          <w:iCs/>
        </w:rPr>
        <w:t xml:space="preserve"> </w:t>
      </w:r>
      <w:r w:rsidR="007565EE" w:rsidRPr="00A97850">
        <w:rPr>
          <w:rFonts w:ascii="Tahoma" w:hAnsi="Tahoma" w:cs="Tahoma"/>
          <w:b/>
          <w:bCs/>
          <w:i/>
          <w:iCs/>
        </w:rPr>
        <w:t>PSCF</w:t>
      </w:r>
      <w:r w:rsidR="007565EE" w:rsidRPr="00A97850">
        <w:rPr>
          <w:rFonts w:ascii="Tahoma" w:hAnsi="Tahoma" w:cs="Tahoma"/>
          <w:b/>
          <w:bCs/>
        </w:rPr>
        <w:t xml:space="preserve"> </w:t>
      </w:r>
      <w:r w:rsidR="007565EE">
        <w:rPr>
          <w:rFonts w:ascii="Tahoma" w:hAnsi="Tahoma" w:cs="Tahoma"/>
          <w:b/>
          <w:bCs/>
        </w:rPr>
        <w:t>and</w:t>
      </w:r>
      <w:r w:rsidR="00B83CEC" w:rsidRPr="00A97850">
        <w:rPr>
          <w:rFonts w:ascii="Tahoma" w:hAnsi="Tahoma" w:cs="Tahoma"/>
        </w:rPr>
        <w:t xml:space="preserve"> </w:t>
      </w:r>
      <w:r w:rsidR="00AC060B" w:rsidRPr="00D301F8">
        <w:rPr>
          <w:rFonts w:ascii="Tahoma" w:hAnsi="Tahoma" w:cs="Tahoma"/>
          <w:b/>
          <w:bCs/>
          <w:i/>
          <w:iCs/>
        </w:rPr>
        <w:t xml:space="preserve">ATR </w:t>
      </w:r>
      <w:r w:rsidRPr="00D301F8">
        <w:rPr>
          <w:rFonts w:ascii="Tahoma" w:hAnsi="Tahoma" w:cs="Tahoma"/>
          <w:b/>
          <w:bCs/>
          <w:i/>
          <w:iCs/>
        </w:rPr>
        <w:t xml:space="preserve">Candidate Guidance </w:t>
      </w:r>
      <w:r w:rsidR="00000D49" w:rsidRPr="00D301F8">
        <w:rPr>
          <w:rFonts w:ascii="Tahoma" w:hAnsi="Tahoma" w:cs="Tahoma"/>
          <w:b/>
          <w:bCs/>
          <w:i/>
          <w:iCs/>
        </w:rPr>
        <w:t>N</w:t>
      </w:r>
      <w:r w:rsidRPr="00D301F8">
        <w:rPr>
          <w:rFonts w:ascii="Tahoma" w:hAnsi="Tahoma" w:cs="Tahoma"/>
          <w:b/>
          <w:bCs/>
          <w:i/>
          <w:iCs/>
        </w:rPr>
        <w:t>otes</w:t>
      </w:r>
      <w:r w:rsidRPr="00A97850">
        <w:rPr>
          <w:rFonts w:ascii="Tahoma" w:hAnsi="Tahoma" w:cs="Tahoma"/>
        </w:rPr>
        <w:t xml:space="preserve">, which include the related </w:t>
      </w:r>
      <w:r w:rsidR="00EF58AE" w:rsidRPr="00A97850">
        <w:rPr>
          <w:rFonts w:ascii="Tahoma" w:hAnsi="Tahoma" w:cs="Tahoma"/>
        </w:rPr>
        <w:t>SKEB</w:t>
      </w:r>
      <w:r w:rsidRPr="00A97850">
        <w:rPr>
          <w:rFonts w:ascii="Tahoma" w:hAnsi="Tahoma" w:cs="Tahoma"/>
        </w:rPr>
        <w:t xml:space="preserve"> statements. Failure to complete all sections of the form</w:t>
      </w:r>
      <w:r w:rsidR="00EF58AE" w:rsidRPr="00A97850">
        <w:rPr>
          <w:rFonts w:ascii="Tahoma" w:hAnsi="Tahoma" w:cs="Tahoma"/>
        </w:rPr>
        <w:t>, address t</w:t>
      </w:r>
      <w:r w:rsidR="003E4A3A" w:rsidRPr="00A97850">
        <w:rPr>
          <w:rFonts w:ascii="Tahoma" w:hAnsi="Tahoma" w:cs="Tahoma"/>
        </w:rPr>
        <w:t>he</w:t>
      </w:r>
      <w:r w:rsidR="00EF58AE" w:rsidRPr="00A97850">
        <w:rPr>
          <w:rFonts w:ascii="Tahoma" w:hAnsi="Tahoma" w:cs="Tahoma"/>
        </w:rPr>
        <w:t xml:space="preserve"> competencies</w:t>
      </w:r>
      <w:r w:rsidRPr="00A97850">
        <w:rPr>
          <w:rFonts w:ascii="Tahoma" w:hAnsi="Tahoma" w:cs="Tahoma"/>
        </w:rPr>
        <w:t xml:space="preserve"> and/or to provide sufficient supporting information will result in a delay in the processing of your application. </w:t>
      </w:r>
      <w:r w:rsidR="00262D8F" w:rsidRPr="00A97850">
        <w:rPr>
          <w:rFonts w:ascii="Tahoma" w:hAnsi="Tahoma" w:cs="Tahoma"/>
        </w:rPr>
        <w:t xml:space="preserve">All applicants must comply with the </w:t>
      </w:r>
      <w:r w:rsidR="00262D8F" w:rsidRPr="00A97850">
        <w:rPr>
          <w:rFonts w:ascii="Tahoma" w:hAnsi="Tahoma" w:cs="Tahoma"/>
          <w:i/>
          <w:iCs/>
        </w:rPr>
        <w:t>Code of Conduct</w:t>
      </w:r>
      <w:r w:rsidR="00262D8F" w:rsidRPr="00A97850">
        <w:rPr>
          <w:rFonts w:ascii="Tahoma" w:hAnsi="Tahoma" w:cs="Tahoma"/>
        </w:rPr>
        <w:t xml:space="preserve"> before any assessments can be undertaken. </w:t>
      </w:r>
    </w:p>
    <w:p w14:paraId="14BB2C82" w14:textId="77777777" w:rsidR="005473E6" w:rsidRPr="00A97850" w:rsidRDefault="005473E6" w:rsidP="00A256F0">
      <w:pPr>
        <w:pStyle w:val="NoSpacing"/>
        <w:jc w:val="both"/>
        <w:rPr>
          <w:rFonts w:ascii="Tahoma" w:hAnsi="Tahoma" w:cs="Tahoma"/>
        </w:rPr>
      </w:pPr>
    </w:p>
    <w:p w14:paraId="22390911" w14:textId="77777777" w:rsidR="00A256F0" w:rsidRPr="00A97850" w:rsidRDefault="00A256F0" w:rsidP="00A256F0">
      <w:pPr>
        <w:jc w:val="both"/>
        <w:rPr>
          <w:rFonts w:ascii="Tahoma" w:hAnsi="Tahoma" w:cs="Tahoma"/>
          <w:b/>
          <w:bCs/>
          <w:sz w:val="8"/>
          <w:szCs w:val="8"/>
        </w:rPr>
      </w:pPr>
    </w:p>
    <w:p w14:paraId="011D8C99" w14:textId="77777777" w:rsidR="00A256F0" w:rsidRPr="00A97850" w:rsidRDefault="00A256F0" w:rsidP="00A256F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A97850">
        <w:rPr>
          <w:rFonts w:ascii="Tahoma" w:hAnsi="Tahoma" w:cs="Tahoma"/>
          <w:b/>
          <w:bCs/>
          <w:sz w:val="22"/>
          <w:szCs w:val="22"/>
        </w:rPr>
        <w:t xml:space="preserve">Section A: Personal details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95"/>
      </w:tblGrid>
      <w:tr w:rsidR="00A256F0" w:rsidRPr="00A97850" w14:paraId="72A18BD1" w14:textId="77777777" w:rsidTr="00847AC6">
        <w:trPr>
          <w:trHeight w:val="385"/>
        </w:trPr>
        <w:tc>
          <w:tcPr>
            <w:tcW w:w="4644" w:type="dxa"/>
          </w:tcPr>
          <w:p w14:paraId="65A77EA1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Surname</w:t>
            </w:r>
          </w:p>
        </w:tc>
        <w:tc>
          <w:tcPr>
            <w:tcW w:w="4995" w:type="dxa"/>
          </w:tcPr>
          <w:p w14:paraId="65B1D768" w14:textId="7163F106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3178EBB1" w14:textId="77777777" w:rsidTr="00847AC6">
        <w:trPr>
          <w:trHeight w:val="407"/>
        </w:trPr>
        <w:tc>
          <w:tcPr>
            <w:tcW w:w="4644" w:type="dxa"/>
          </w:tcPr>
          <w:p w14:paraId="3A7DC55D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Forename</w:t>
            </w:r>
            <w:r w:rsidR="00000D49" w:rsidRPr="00A97850">
              <w:rPr>
                <w:rFonts w:ascii="Tahoma" w:hAnsi="Tahoma" w:cs="Tahoma"/>
                <w:sz w:val="22"/>
                <w:szCs w:val="22"/>
              </w:rPr>
              <w:t>(</w:t>
            </w:r>
            <w:r w:rsidRPr="00A97850">
              <w:rPr>
                <w:rFonts w:ascii="Tahoma" w:hAnsi="Tahoma" w:cs="Tahoma"/>
                <w:sz w:val="22"/>
                <w:szCs w:val="22"/>
              </w:rPr>
              <w:t>s</w:t>
            </w:r>
            <w:r w:rsidR="00000D49" w:rsidRPr="00A97850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995" w:type="dxa"/>
          </w:tcPr>
          <w:p w14:paraId="0609651E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156372FC" w14:textId="77777777" w:rsidTr="00847AC6">
        <w:trPr>
          <w:trHeight w:val="424"/>
        </w:trPr>
        <w:tc>
          <w:tcPr>
            <w:tcW w:w="4644" w:type="dxa"/>
          </w:tcPr>
          <w:p w14:paraId="06F6BD32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Date of birth</w:t>
            </w:r>
          </w:p>
        </w:tc>
        <w:tc>
          <w:tcPr>
            <w:tcW w:w="4995" w:type="dxa"/>
          </w:tcPr>
          <w:p w14:paraId="42C4DD1D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52D16EBF" w14:textId="77777777" w:rsidTr="00847AC6">
        <w:trPr>
          <w:trHeight w:val="413"/>
        </w:trPr>
        <w:tc>
          <w:tcPr>
            <w:tcW w:w="4644" w:type="dxa"/>
          </w:tcPr>
          <w:p w14:paraId="233EF209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 xml:space="preserve">Membership </w:t>
            </w:r>
            <w:r w:rsidR="003019B8" w:rsidRPr="00A97850">
              <w:rPr>
                <w:rFonts w:ascii="Tahoma" w:hAnsi="Tahoma" w:cs="Tahoma"/>
                <w:sz w:val="22"/>
                <w:szCs w:val="22"/>
              </w:rPr>
              <w:t>class</w:t>
            </w:r>
            <w:r w:rsidR="00C74892" w:rsidRPr="00A97850">
              <w:rPr>
                <w:rFonts w:ascii="Tahoma" w:hAnsi="Tahoma" w:cs="Tahoma"/>
                <w:sz w:val="22"/>
                <w:szCs w:val="22"/>
              </w:rPr>
              <w:t xml:space="preserve"> or status</w:t>
            </w:r>
            <w:r w:rsidRPr="00A97850">
              <w:rPr>
                <w:rFonts w:ascii="Tahoma" w:hAnsi="Tahoma" w:cs="Tahoma"/>
                <w:sz w:val="22"/>
                <w:szCs w:val="22"/>
              </w:rPr>
              <w:t xml:space="preserve"> and</w:t>
            </w:r>
            <w:r w:rsidR="00C74892" w:rsidRPr="00A97850">
              <w:rPr>
                <w:rFonts w:ascii="Tahoma" w:hAnsi="Tahoma" w:cs="Tahoma"/>
                <w:sz w:val="22"/>
                <w:szCs w:val="22"/>
              </w:rPr>
              <w:t xml:space="preserve"> registration</w:t>
            </w:r>
            <w:r w:rsidRPr="00A97850">
              <w:rPr>
                <w:rFonts w:ascii="Tahoma" w:hAnsi="Tahoma" w:cs="Tahoma"/>
                <w:sz w:val="22"/>
                <w:szCs w:val="22"/>
              </w:rPr>
              <w:t xml:space="preserve"> number</w:t>
            </w:r>
          </w:p>
        </w:tc>
        <w:tc>
          <w:tcPr>
            <w:tcW w:w="4995" w:type="dxa"/>
          </w:tcPr>
          <w:p w14:paraId="40D7F77F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3E8DC4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35E91D4E" w14:textId="77777777" w:rsidTr="00D6603C">
        <w:trPr>
          <w:trHeight w:val="417"/>
        </w:trPr>
        <w:tc>
          <w:tcPr>
            <w:tcW w:w="4644" w:type="dxa"/>
          </w:tcPr>
          <w:p w14:paraId="4792675C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Home address</w:t>
            </w:r>
          </w:p>
        </w:tc>
        <w:tc>
          <w:tcPr>
            <w:tcW w:w="4995" w:type="dxa"/>
          </w:tcPr>
          <w:p w14:paraId="56940352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75044E6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D6FD272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06D8463E" w14:textId="77777777" w:rsidTr="00847AC6">
        <w:trPr>
          <w:trHeight w:val="584"/>
        </w:trPr>
        <w:tc>
          <w:tcPr>
            <w:tcW w:w="4644" w:type="dxa"/>
          </w:tcPr>
          <w:p w14:paraId="4B161486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Email address</w:t>
            </w:r>
          </w:p>
        </w:tc>
        <w:tc>
          <w:tcPr>
            <w:tcW w:w="4995" w:type="dxa"/>
          </w:tcPr>
          <w:p w14:paraId="291E34B1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23A775FC" w14:textId="77777777" w:rsidTr="00847AC6">
        <w:trPr>
          <w:trHeight w:val="590"/>
        </w:trPr>
        <w:tc>
          <w:tcPr>
            <w:tcW w:w="4644" w:type="dxa"/>
          </w:tcPr>
          <w:p w14:paraId="320B6721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Telephone number/s including mobile</w:t>
            </w:r>
          </w:p>
        </w:tc>
        <w:tc>
          <w:tcPr>
            <w:tcW w:w="4995" w:type="dxa"/>
          </w:tcPr>
          <w:p w14:paraId="7A803613" w14:textId="77777777" w:rsidR="00A256F0" w:rsidRPr="00A97850" w:rsidRDefault="00A256F0" w:rsidP="00847A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A65FA6B" w14:textId="77777777" w:rsidR="00A256F0" w:rsidRPr="00A97850" w:rsidRDefault="00A256F0" w:rsidP="00A256F0">
      <w:pPr>
        <w:pStyle w:val="Default"/>
        <w:ind w:left="-142"/>
        <w:rPr>
          <w:rFonts w:ascii="Tahoma" w:hAnsi="Tahoma" w:cs="Tahoma"/>
          <w:b/>
          <w:color w:val="auto"/>
          <w:sz w:val="22"/>
          <w:szCs w:val="22"/>
        </w:rPr>
      </w:pPr>
      <w:r w:rsidRPr="00A97850">
        <w:rPr>
          <w:rFonts w:ascii="Tahoma" w:hAnsi="Tahoma" w:cs="Tahoma"/>
          <w:b/>
          <w:color w:val="auto"/>
          <w:sz w:val="22"/>
          <w:szCs w:val="22"/>
        </w:rPr>
        <w:br w:type="page"/>
      </w:r>
      <w:r w:rsidRPr="00A97850">
        <w:rPr>
          <w:rFonts w:ascii="Tahoma" w:hAnsi="Tahoma" w:cs="Tahoma"/>
          <w:b/>
          <w:color w:val="auto"/>
          <w:sz w:val="22"/>
          <w:szCs w:val="22"/>
        </w:rPr>
        <w:lastRenderedPageBreak/>
        <w:t xml:space="preserve">Section B: Progression mechanism </w:t>
      </w:r>
    </w:p>
    <w:p w14:paraId="6544CBB6" w14:textId="77777777" w:rsidR="00A256F0" w:rsidRPr="00A97850" w:rsidRDefault="00A256F0" w:rsidP="00A256F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color w:val="auto"/>
          <w:sz w:val="22"/>
          <w:szCs w:val="22"/>
        </w:rPr>
      </w:pPr>
      <w:r w:rsidRPr="00A97850">
        <w:rPr>
          <w:rFonts w:ascii="Tahoma" w:hAnsi="Tahoma" w:cs="Tahoma"/>
          <w:color w:val="auto"/>
          <w:sz w:val="22"/>
          <w:szCs w:val="22"/>
        </w:rPr>
        <w:t xml:space="preserve">It is important that you select your </w:t>
      </w:r>
      <w:r w:rsidRPr="00A97850">
        <w:rPr>
          <w:rFonts w:ascii="Tahoma" w:hAnsi="Tahoma" w:cs="Tahoma"/>
          <w:b/>
          <w:color w:val="auto"/>
          <w:sz w:val="22"/>
          <w:szCs w:val="22"/>
        </w:rPr>
        <w:t>primary</w:t>
      </w:r>
      <w:r w:rsidRPr="00A97850">
        <w:rPr>
          <w:rFonts w:ascii="Tahoma" w:hAnsi="Tahoma" w:cs="Tahoma"/>
          <w:color w:val="auto"/>
          <w:sz w:val="22"/>
          <w:szCs w:val="22"/>
        </w:rPr>
        <w:t xml:space="preserve"> area of practice/experience:</w:t>
      </w:r>
    </w:p>
    <w:p w14:paraId="1B47F417" w14:textId="77777777" w:rsidR="00A256F0" w:rsidRPr="00A97850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>Design</w:t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 xml:space="preserve">Specialist </w:t>
      </w:r>
    </w:p>
    <w:p w14:paraId="326BCA35" w14:textId="77777777" w:rsidR="00A256F0" w:rsidRPr="00A97850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>Academic</w:t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tab/>
      </w: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 xml:space="preserve">Research </w:t>
      </w:r>
    </w:p>
    <w:p w14:paraId="6C392167" w14:textId="77777777" w:rsidR="00A256F0" w:rsidRPr="00A97850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sym w:font="Wingdings" w:char="F071"/>
      </w:r>
      <w:r w:rsidRPr="00A97850">
        <w:rPr>
          <w:rFonts w:ascii="Tahoma" w:hAnsi="Tahoma" w:cs="Tahoma"/>
          <w:sz w:val="22"/>
          <w:szCs w:val="22"/>
        </w:rPr>
        <w:tab/>
        <w:t>Other (please detail)</w:t>
      </w:r>
    </w:p>
    <w:p w14:paraId="6F0325EC" w14:textId="77777777" w:rsidR="00A256F0" w:rsidRPr="00A97850" w:rsidRDefault="00A256F0" w:rsidP="00A256F0">
      <w:pPr>
        <w:jc w:val="both"/>
        <w:rPr>
          <w:rFonts w:ascii="Tahoma" w:hAnsi="Tahoma" w:cs="Tahoma"/>
          <w:b/>
          <w:sz w:val="22"/>
          <w:szCs w:val="22"/>
        </w:rPr>
      </w:pPr>
    </w:p>
    <w:p w14:paraId="66D2BD2D" w14:textId="77777777" w:rsidR="00A256F0" w:rsidRPr="00A97850" w:rsidRDefault="00A256F0" w:rsidP="00A256F0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A97850">
        <w:rPr>
          <w:rFonts w:ascii="Tahoma" w:hAnsi="Tahoma" w:cs="Tahoma"/>
          <w:b/>
          <w:sz w:val="22"/>
          <w:szCs w:val="22"/>
        </w:rPr>
        <w:t>Section C:  Current employment/practice status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63"/>
      </w:tblGrid>
      <w:tr w:rsidR="00A256F0" w:rsidRPr="00A97850" w14:paraId="1D630E97" w14:textId="77777777" w:rsidTr="00847AC6">
        <w:tc>
          <w:tcPr>
            <w:tcW w:w="4644" w:type="dxa"/>
          </w:tcPr>
          <w:p w14:paraId="3DB05DA9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Job title</w:t>
            </w:r>
            <w:r w:rsidR="00312571" w:rsidRPr="00A97850">
              <w:rPr>
                <w:rFonts w:ascii="Tahoma" w:hAnsi="Tahoma" w:cs="Tahoma"/>
                <w:sz w:val="22"/>
                <w:szCs w:val="22"/>
              </w:rPr>
              <w:t xml:space="preserve"> and </w:t>
            </w:r>
            <w:r w:rsidR="000473A6" w:rsidRPr="00A97850">
              <w:rPr>
                <w:rFonts w:ascii="Tahoma" w:hAnsi="Tahoma" w:cs="Tahoma"/>
                <w:sz w:val="22"/>
                <w:szCs w:val="22"/>
              </w:rPr>
              <w:t xml:space="preserve">employment </w:t>
            </w:r>
            <w:r w:rsidR="00312571" w:rsidRPr="00A97850">
              <w:rPr>
                <w:rFonts w:ascii="Tahoma" w:hAnsi="Tahoma" w:cs="Tahoma"/>
                <w:sz w:val="22"/>
                <w:szCs w:val="22"/>
              </w:rPr>
              <w:t>commencement</w:t>
            </w:r>
            <w:r w:rsidR="000473A6" w:rsidRPr="00A97850">
              <w:rPr>
                <w:rFonts w:ascii="Tahoma" w:hAnsi="Tahoma" w:cs="Tahoma"/>
                <w:sz w:val="22"/>
                <w:szCs w:val="22"/>
              </w:rPr>
              <w:t xml:space="preserve"> date</w:t>
            </w:r>
            <w:r w:rsidR="00312571" w:rsidRPr="00A97850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5210" w:type="dxa"/>
          </w:tcPr>
          <w:p w14:paraId="3205EEF7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AD5A04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00CDC4DE" w14:textId="77777777" w:rsidTr="00847AC6">
        <w:tc>
          <w:tcPr>
            <w:tcW w:w="4644" w:type="dxa"/>
          </w:tcPr>
          <w:p w14:paraId="7C33871A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 xml:space="preserve">Description of current role, responsibilities and functions </w:t>
            </w:r>
            <w:r w:rsidR="006E581F" w:rsidRPr="00A97850">
              <w:rPr>
                <w:rFonts w:ascii="Tahoma" w:hAnsi="Tahoma" w:cs="Tahoma"/>
                <w:sz w:val="22"/>
                <w:szCs w:val="22"/>
              </w:rPr>
              <w:t>(</w:t>
            </w:r>
            <w:r w:rsidR="005E373D" w:rsidRPr="00A97850">
              <w:rPr>
                <w:rFonts w:ascii="Tahoma" w:hAnsi="Tahoma" w:cs="Tahoma"/>
                <w:sz w:val="22"/>
                <w:szCs w:val="22"/>
              </w:rPr>
              <w:t>l</w:t>
            </w:r>
            <w:r w:rsidR="009F2E05" w:rsidRPr="00A97850">
              <w:rPr>
                <w:rFonts w:ascii="Tahoma" w:hAnsi="Tahoma" w:cs="Tahoma"/>
                <w:sz w:val="22"/>
                <w:szCs w:val="22"/>
              </w:rPr>
              <w:t xml:space="preserve">isted as </w:t>
            </w:r>
            <w:r w:rsidR="006E581F" w:rsidRPr="00A97850">
              <w:rPr>
                <w:rFonts w:ascii="Tahoma" w:hAnsi="Tahoma" w:cs="Tahoma"/>
                <w:sz w:val="22"/>
                <w:szCs w:val="22"/>
              </w:rPr>
              <w:t>concise bullet point</w:t>
            </w:r>
            <w:r w:rsidR="009F2E05" w:rsidRPr="00A97850">
              <w:rPr>
                <w:rFonts w:ascii="Tahoma" w:hAnsi="Tahoma" w:cs="Tahoma"/>
                <w:sz w:val="22"/>
                <w:szCs w:val="22"/>
              </w:rPr>
              <w:t>s</w:t>
            </w:r>
            <w:r w:rsidR="006E581F" w:rsidRPr="00A97850">
              <w:rPr>
                <w:rFonts w:ascii="Tahoma" w:hAnsi="Tahoma" w:cs="Tahoma"/>
                <w:sz w:val="22"/>
                <w:szCs w:val="22"/>
              </w:rPr>
              <w:t xml:space="preserve">) </w:t>
            </w:r>
          </w:p>
        </w:tc>
        <w:tc>
          <w:tcPr>
            <w:tcW w:w="5210" w:type="dxa"/>
          </w:tcPr>
          <w:p w14:paraId="5FD2DEE3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7BDA0C7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5982B5BF" w14:textId="77777777" w:rsidTr="00847AC6">
        <w:tc>
          <w:tcPr>
            <w:tcW w:w="4644" w:type="dxa"/>
          </w:tcPr>
          <w:p w14:paraId="71063291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Employer/practice name</w:t>
            </w:r>
          </w:p>
        </w:tc>
        <w:tc>
          <w:tcPr>
            <w:tcW w:w="5210" w:type="dxa"/>
          </w:tcPr>
          <w:p w14:paraId="15CECE2E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C87023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28FB2EE5" w14:textId="77777777" w:rsidTr="00847AC6">
        <w:tc>
          <w:tcPr>
            <w:tcW w:w="4644" w:type="dxa"/>
          </w:tcPr>
          <w:p w14:paraId="068341B9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Employer/practice address</w:t>
            </w:r>
          </w:p>
        </w:tc>
        <w:tc>
          <w:tcPr>
            <w:tcW w:w="5210" w:type="dxa"/>
          </w:tcPr>
          <w:p w14:paraId="747D07CF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A1737A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D80315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5A7A813C" w14:textId="77777777" w:rsidTr="00847AC6">
        <w:tc>
          <w:tcPr>
            <w:tcW w:w="4644" w:type="dxa"/>
          </w:tcPr>
          <w:p w14:paraId="4742E12E" w14:textId="77777777" w:rsidR="00A256F0" w:rsidRPr="00A97850" w:rsidRDefault="00C16AD5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Work</w:t>
            </w:r>
            <w:r w:rsidR="00A256F0" w:rsidRPr="00A97850">
              <w:rPr>
                <w:rFonts w:ascii="Tahoma" w:hAnsi="Tahoma" w:cs="Tahoma"/>
                <w:sz w:val="22"/>
                <w:szCs w:val="22"/>
              </w:rPr>
              <w:t xml:space="preserve"> telephone number</w:t>
            </w:r>
          </w:p>
        </w:tc>
        <w:tc>
          <w:tcPr>
            <w:tcW w:w="5210" w:type="dxa"/>
          </w:tcPr>
          <w:p w14:paraId="6BC58151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2FEF7F1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3E9E4C47" w14:textId="77777777" w:rsidTr="00847AC6">
        <w:tc>
          <w:tcPr>
            <w:tcW w:w="4644" w:type="dxa"/>
          </w:tcPr>
          <w:p w14:paraId="28BCCCD7" w14:textId="77777777" w:rsidR="00A256F0" w:rsidRPr="00A97850" w:rsidRDefault="00C16AD5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Work</w:t>
            </w:r>
            <w:r w:rsidR="00A256F0" w:rsidRPr="00A97850">
              <w:rPr>
                <w:rFonts w:ascii="Tahoma" w:hAnsi="Tahoma" w:cs="Tahoma"/>
                <w:sz w:val="22"/>
                <w:szCs w:val="22"/>
              </w:rPr>
              <w:t xml:space="preserve"> email address</w:t>
            </w:r>
          </w:p>
        </w:tc>
        <w:tc>
          <w:tcPr>
            <w:tcW w:w="5210" w:type="dxa"/>
          </w:tcPr>
          <w:p w14:paraId="6E0B191D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CF528A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9E118F5" w14:textId="77777777" w:rsidR="00A256F0" w:rsidRPr="00A97850" w:rsidRDefault="00A256F0" w:rsidP="00A256F0">
      <w:pPr>
        <w:rPr>
          <w:rFonts w:ascii="Tahoma" w:hAnsi="Tahoma" w:cs="Tahoma"/>
          <w:b/>
          <w:sz w:val="22"/>
          <w:szCs w:val="22"/>
        </w:rPr>
      </w:pPr>
    </w:p>
    <w:p w14:paraId="2B874EB0" w14:textId="77777777" w:rsidR="00A256F0" w:rsidRPr="00A97850" w:rsidRDefault="00985E9C" w:rsidP="00A256F0">
      <w:pPr>
        <w:ind w:left="-142"/>
        <w:rPr>
          <w:rFonts w:ascii="Tahoma" w:hAnsi="Tahoma" w:cs="Tahoma"/>
          <w:b/>
          <w:sz w:val="22"/>
          <w:szCs w:val="22"/>
        </w:rPr>
      </w:pPr>
      <w:r w:rsidRPr="00A97850">
        <w:rPr>
          <w:rFonts w:ascii="Tahoma" w:hAnsi="Tahoma" w:cs="Tahoma"/>
          <w:b/>
          <w:sz w:val="22"/>
          <w:szCs w:val="22"/>
        </w:rPr>
        <w:t>Section D: Previous professional</w:t>
      </w:r>
      <w:r w:rsidR="00A256F0" w:rsidRPr="00A97850">
        <w:rPr>
          <w:rFonts w:ascii="Tahoma" w:hAnsi="Tahoma" w:cs="Tahoma"/>
          <w:b/>
          <w:sz w:val="22"/>
          <w:szCs w:val="22"/>
        </w:rPr>
        <w:t xml:space="preserve">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1"/>
        <w:gridCol w:w="1972"/>
        <w:gridCol w:w="1765"/>
      </w:tblGrid>
      <w:tr w:rsidR="00A256F0" w:rsidRPr="00A97850" w14:paraId="64175953" w14:textId="77777777" w:rsidTr="00847AC6">
        <w:tc>
          <w:tcPr>
            <w:tcW w:w="6034" w:type="dxa"/>
          </w:tcPr>
          <w:p w14:paraId="00E28E0F" w14:textId="62F5F811" w:rsidR="00A256F0" w:rsidRPr="00A97850" w:rsidRDefault="00A256F0" w:rsidP="00847A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>Please provide details of</w:t>
            </w:r>
            <w:r w:rsidRPr="00A97850">
              <w:rPr>
                <w:rFonts w:ascii="Tahoma" w:hAnsi="Tahoma" w:cs="Tahoma"/>
                <w:b/>
                <w:sz w:val="22"/>
                <w:szCs w:val="22"/>
              </w:rPr>
              <w:t xml:space="preserve"> relevant </w:t>
            </w:r>
            <w:r w:rsidRPr="00A97850">
              <w:rPr>
                <w:rFonts w:ascii="Tahoma" w:hAnsi="Tahoma" w:cs="Tahoma"/>
                <w:sz w:val="22"/>
                <w:szCs w:val="22"/>
              </w:rPr>
              <w:t>roles, responsibilities and functions performed in previous employment</w:t>
            </w:r>
            <w:r w:rsidR="009F2E05" w:rsidRPr="00A97850">
              <w:rPr>
                <w:rFonts w:ascii="Tahoma" w:hAnsi="Tahoma" w:cs="Tahoma"/>
                <w:sz w:val="22"/>
                <w:szCs w:val="22"/>
              </w:rPr>
              <w:t xml:space="preserve"> (list as concise bullet points)</w:t>
            </w:r>
          </w:p>
        </w:tc>
        <w:tc>
          <w:tcPr>
            <w:tcW w:w="2012" w:type="dxa"/>
          </w:tcPr>
          <w:p w14:paraId="0E7079F1" w14:textId="77777777" w:rsidR="00A256F0" w:rsidRPr="00A97850" w:rsidRDefault="00A256F0" w:rsidP="00847A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sz w:val="22"/>
                <w:szCs w:val="22"/>
              </w:rPr>
              <w:t xml:space="preserve">From </w:t>
            </w:r>
          </w:p>
        </w:tc>
        <w:tc>
          <w:tcPr>
            <w:tcW w:w="1808" w:type="dxa"/>
          </w:tcPr>
          <w:p w14:paraId="0C02D7A4" w14:textId="77777777" w:rsidR="00A256F0" w:rsidRPr="00A97850" w:rsidRDefault="00A256F0" w:rsidP="00847A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sz w:val="22"/>
                <w:szCs w:val="22"/>
              </w:rPr>
              <w:t>To</w:t>
            </w:r>
          </w:p>
        </w:tc>
      </w:tr>
      <w:tr w:rsidR="00A256F0" w:rsidRPr="00A97850" w14:paraId="325B4923" w14:textId="77777777" w:rsidTr="00847AC6">
        <w:tc>
          <w:tcPr>
            <w:tcW w:w="6034" w:type="dxa"/>
          </w:tcPr>
          <w:p w14:paraId="6ECAA3D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EFBAF90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88B2651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D49C6C6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6EA62F9F" w14:textId="77777777" w:rsidTr="00847AC6">
        <w:tc>
          <w:tcPr>
            <w:tcW w:w="6034" w:type="dxa"/>
          </w:tcPr>
          <w:p w14:paraId="731187D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029487C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729231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0336493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0615E784" w14:textId="77777777" w:rsidTr="00847AC6">
        <w:tc>
          <w:tcPr>
            <w:tcW w:w="6034" w:type="dxa"/>
          </w:tcPr>
          <w:p w14:paraId="787DC6E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0C441AD5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BC6168D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95BE966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598A7A86" w14:textId="77777777" w:rsidTr="00847AC6">
        <w:tc>
          <w:tcPr>
            <w:tcW w:w="6034" w:type="dxa"/>
          </w:tcPr>
          <w:p w14:paraId="115F774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16701E8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65040A3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FCCA95F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09F03F3A" w14:textId="77777777" w:rsidTr="00847AC6">
        <w:tc>
          <w:tcPr>
            <w:tcW w:w="6034" w:type="dxa"/>
          </w:tcPr>
          <w:p w14:paraId="308B5EC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DC04BBD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526822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15AF831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68D63DD6" w14:textId="77777777" w:rsidTr="00847AC6">
        <w:tc>
          <w:tcPr>
            <w:tcW w:w="6034" w:type="dxa"/>
          </w:tcPr>
          <w:p w14:paraId="60B65C39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EFCF3D6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9233F9E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84C794D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20DD4124" w14:textId="77777777" w:rsidTr="00847AC6">
        <w:tc>
          <w:tcPr>
            <w:tcW w:w="6034" w:type="dxa"/>
          </w:tcPr>
          <w:p w14:paraId="7E0F23C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5DCEF8D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7DEAEBE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4E2838B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6935AADC" w14:textId="77777777" w:rsidTr="00847AC6">
        <w:tc>
          <w:tcPr>
            <w:tcW w:w="6034" w:type="dxa"/>
          </w:tcPr>
          <w:p w14:paraId="6318CD2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9835185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DDB3AED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E70673E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7F4B9380" w14:textId="77777777" w:rsidTr="00847AC6">
        <w:tc>
          <w:tcPr>
            <w:tcW w:w="6034" w:type="dxa"/>
          </w:tcPr>
          <w:p w14:paraId="4AE8A525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5A14538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8D47E9D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B0A2573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7929B8C1" w14:textId="77777777" w:rsidTr="00847AC6">
        <w:tc>
          <w:tcPr>
            <w:tcW w:w="6034" w:type="dxa"/>
          </w:tcPr>
          <w:p w14:paraId="116696E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7B7EA1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59B795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88A3540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0A1C284" w14:textId="77777777" w:rsidR="00A256F0" w:rsidRPr="00A97850" w:rsidRDefault="00A256F0" w:rsidP="00A256F0">
      <w:pPr>
        <w:ind w:left="-142"/>
        <w:rPr>
          <w:rFonts w:ascii="Tahoma" w:hAnsi="Tahoma" w:cs="Tahoma"/>
          <w:b/>
          <w:sz w:val="22"/>
          <w:szCs w:val="22"/>
        </w:rPr>
      </w:pPr>
      <w:r w:rsidRPr="00A97850">
        <w:rPr>
          <w:rFonts w:ascii="Tahoma" w:hAnsi="Tahoma" w:cs="Tahoma"/>
          <w:b/>
          <w:sz w:val="22"/>
          <w:szCs w:val="22"/>
        </w:rPr>
        <w:br w:type="page"/>
      </w:r>
      <w:r w:rsidRPr="00A97850">
        <w:rPr>
          <w:rFonts w:ascii="Tahoma" w:hAnsi="Tahoma" w:cs="Tahoma"/>
          <w:b/>
          <w:sz w:val="22"/>
          <w:szCs w:val="22"/>
        </w:rPr>
        <w:lastRenderedPageBreak/>
        <w:t>Section E: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9"/>
        <w:gridCol w:w="2339"/>
      </w:tblGrid>
      <w:tr w:rsidR="00A256F0" w:rsidRPr="00A97850" w14:paraId="04973E36" w14:textId="77777777" w:rsidTr="00847AC6">
        <w:tc>
          <w:tcPr>
            <w:tcW w:w="7479" w:type="dxa"/>
          </w:tcPr>
          <w:p w14:paraId="68B02C46" w14:textId="005DE6C9" w:rsidR="00A256F0" w:rsidRPr="00A97850" w:rsidRDefault="00A256F0" w:rsidP="00AA56DE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 xml:space="preserve">Academic qualification/s, professional qualification/s or memberships and Continuing Professional Development (CPD) </w:t>
            </w:r>
            <w:r w:rsidR="00597EFC" w:rsidRPr="00A97850">
              <w:rPr>
                <w:rFonts w:ascii="Tahoma" w:hAnsi="Tahoma" w:cs="Tahoma"/>
                <w:sz w:val="22"/>
                <w:szCs w:val="22"/>
              </w:rPr>
              <w:t>records</w:t>
            </w:r>
            <w:r w:rsidRPr="00A97850">
              <w:rPr>
                <w:rFonts w:ascii="Tahoma" w:hAnsi="Tahoma" w:cs="Tahoma"/>
                <w:sz w:val="22"/>
                <w:szCs w:val="22"/>
              </w:rPr>
              <w:t>. Your evidence o</w:t>
            </w:r>
            <w:r w:rsidR="00AD2B1F" w:rsidRPr="00A97850">
              <w:rPr>
                <w:rFonts w:ascii="Tahoma" w:hAnsi="Tahoma" w:cs="Tahoma"/>
                <w:sz w:val="22"/>
                <w:szCs w:val="22"/>
              </w:rPr>
              <w:t>f CPD should relate to section G</w:t>
            </w:r>
            <w:r w:rsidR="00EF58AE" w:rsidRPr="00A97850">
              <w:rPr>
                <w:rFonts w:ascii="Tahoma" w:hAnsi="Tahoma" w:cs="Tahoma"/>
                <w:sz w:val="22"/>
                <w:szCs w:val="22"/>
              </w:rPr>
              <w:t>/Stage 2</w:t>
            </w:r>
            <w:r w:rsidRPr="00A9785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F2E05" w:rsidRPr="00A97850">
              <w:rPr>
                <w:rFonts w:ascii="Tahoma" w:hAnsi="Tahoma" w:cs="Tahoma"/>
                <w:sz w:val="22"/>
                <w:szCs w:val="22"/>
              </w:rPr>
              <w:t>-</w:t>
            </w:r>
            <w:r w:rsidR="009F2E05" w:rsidRPr="00A97850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r w:rsidR="009F2E05" w:rsidRPr="00A9785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Developing (self)</w:t>
            </w:r>
            <w:r w:rsidR="00697723" w:rsidRPr="00A9785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499F6FF7" w14:textId="300E8256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sz w:val="22"/>
                <w:szCs w:val="22"/>
              </w:rPr>
              <w:t xml:space="preserve">Year of </w:t>
            </w:r>
            <w:r w:rsidR="00697723" w:rsidRPr="00A97850">
              <w:rPr>
                <w:rFonts w:ascii="Tahoma" w:hAnsi="Tahoma" w:cs="Tahoma"/>
                <w:sz w:val="22"/>
                <w:szCs w:val="22"/>
              </w:rPr>
              <w:t>attainment</w:t>
            </w:r>
            <w:r w:rsidRPr="00A9785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256F0" w:rsidRPr="00A97850" w14:paraId="0AA8029E" w14:textId="77777777" w:rsidTr="00847AC6">
        <w:tc>
          <w:tcPr>
            <w:tcW w:w="7479" w:type="dxa"/>
          </w:tcPr>
          <w:p w14:paraId="393A4B2D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C62C19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3AA435B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5E6D10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2EEB52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3E2BFBC1" w14:textId="77777777" w:rsidTr="00847AC6">
        <w:tc>
          <w:tcPr>
            <w:tcW w:w="7479" w:type="dxa"/>
          </w:tcPr>
          <w:p w14:paraId="6A792763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4E8DF73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4D11A7E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4F213D6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5EFDE31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52990194" w14:textId="77777777" w:rsidTr="00847AC6">
        <w:tc>
          <w:tcPr>
            <w:tcW w:w="7479" w:type="dxa"/>
          </w:tcPr>
          <w:p w14:paraId="386601E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C644FF1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F5B9389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737D77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45100D0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6E88F76D" w14:textId="77777777" w:rsidTr="00847AC6">
        <w:tc>
          <w:tcPr>
            <w:tcW w:w="7479" w:type="dxa"/>
          </w:tcPr>
          <w:p w14:paraId="52DE78AF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BC8BD5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F13D446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6C340F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BA0452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092B0719" w14:textId="77777777" w:rsidTr="00847AC6">
        <w:tc>
          <w:tcPr>
            <w:tcW w:w="7479" w:type="dxa"/>
          </w:tcPr>
          <w:p w14:paraId="1788F4C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C234A95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0F14397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2BAF5A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96F2D57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1FAC2168" w14:textId="77777777" w:rsidTr="00847AC6">
        <w:tc>
          <w:tcPr>
            <w:tcW w:w="7479" w:type="dxa"/>
          </w:tcPr>
          <w:p w14:paraId="52BC0F2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39EAA3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8F56975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9DB870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5D88D2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2F718B94" w14:textId="77777777" w:rsidTr="00847AC6">
        <w:tc>
          <w:tcPr>
            <w:tcW w:w="7479" w:type="dxa"/>
          </w:tcPr>
          <w:p w14:paraId="298A5F8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C7ED811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933D5D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49FBF3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F77BBEE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3B86B99B" w14:textId="77777777" w:rsidTr="00847AC6">
        <w:tc>
          <w:tcPr>
            <w:tcW w:w="7479" w:type="dxa"/>
          </w:tcPr>
          <w:p w14:paraId="320478D2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09BD1C6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4CB8FB1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0544F65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D76A43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7A988C2C" w14:textId="77777777" w:rsidTr="00847AC6">
        <w:tc>
          <w:tcPr>
            <w:tcW w:w="7479" w:type="dxa"/>
          </w:tcPr>
          <w:p w14:paraId="3A8B512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DB59AA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AFA4C0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F42DF0A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3735535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688274BC" w14:textId="77777777" w:rsidTr="00847AC6">
        <w:tc>
          <w:tcPr>
            <w:tcW w:w="7479" w:type="dxa"/>
          </w:tcPr>
          <w:p w14:paraId="49465D7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B7D2E4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C65E1B0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B901319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139912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56F0" w:rsidRPr="00A97850" w14:paraId="20DE567B" w14:textId="77777777" w:rsidTr="00847AC6">
        <w:tc>
          <w:tcPr>
            <w:tcW w:w="7479" w:type="dxa"/>
          </w:tcPr>
          <w:p w14:paraId="6FC53BE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C9793B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E0B8184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A748648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350767C" w14:textId="77777777" w:rsidR="00A256F0" w:rsidRPr="00A97850" w:rsidRDefault="00A256F0" w:rsidP="00847AC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CA86196" w14:textId="77777777" w:rsidR="00A256F0" w:rsidRPr="00A97850" w:rsidRDefault="00A256F0" w:rsidP="00A256F0">
      <w:pPr>
        <w:rPr>
          <w:rFonts w:ascii="Tahoma" w:hAnsi="Tahoma" w:cs="Tahoma"/>
          <w:sz w:val="28"/>
          <w:szCs w:val="28"/>
        </w:rPr>
      </w:pPr>
    </w:p>
    <w:p w14:paraId="32B4741C" w14:textId="77777777" w:rsidR="00A256F0" w:rsidRPr="00A97850" w:rsidRDefault="00A256F0" w:rsidP="00A256F0">
      <w:pPr>
        <w:rPr>
          <w:rFonts w:ascii="Tahoma" w:hAnsi="Tahoma" w:cs="Tahoma"/>
          <w:sz w:val="28"/>
          <w:szCs w:val="28"/>
        </w:rPr>
      </w:pPr>
    </w:p>
    <w:p w14:paraId="4FD72DFD" w14:textId="77777777" w:rsidR="00D5590A" w:rsidRPr="00A97850" w:rsidRDefault="00D5590A" w:rsidP="003D2ADB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0D0C1842" w14:textId="77777777" w:rsidR="00712908" w:rsidRPr="00A97850" w:rsidRDefault="00712908" w:rsidP="00712908">
      <w:pPr>
        <w:jc w:val="both"/>
        <w:rPr>
          <w:rFonts w:ascii="Tahoma" w:hAnsi="Tahoma" w:cs="Tahoma"/>
          <w:b/>
          <w:sz w:val="22"/>
          <w:szCs w:val="22"/>
        </w:rPr>
      </w:pPr>
    </w:p>
    <w:p w14:paraId="240B4B2F" w14:textId="77777777" w:rsidR="00712908" w:rsidRPr="00A97850" w:rsidRDefault="00712908" w:rsidP="00D5590A">
      <w:pPr>
        <w:autoSpaceDE w:val="0"/>
        <w:autoSpaceDN w:val="0"/>
        <w:adjustRightInd w:val="0"/>
        <w:spacing w:before="55"/>
        <w:jc w:val="both"/>
        <w:rPr>
          <w:rFonts w:ascii="Tahoma" w:hAnsi="Tahoma" w:cs="Tahoma"/>
          <w:sz w:val="22"/>
          <w:szCs w:val="22"/>
        </w:rPr>
      </w:pPr>
    </w:p>
    <w:p w14:paraId="60500E2F" w14:textId="77777777" w:rsidR="00EC75B4" w:rsidRPr="00A97850" w:rsidRDefault="00D5590A" w:rsidP="00EC75B4">
      <w:pPr>
        <w:rPr>
          <w:rFonts w:ascii="Tahoma" w:hAnsi="Tahoma" w:cs="Tahoma"/>
          <w:b/>
          <w:sz w:val="22"/>
          <w:szCs w:val="22"/>
        </w:rPr>
      </w:pPr>
      <w:r w:rsidRPr="00A97850">
        <w:rPr>
          <w:rFonts w:ascii="Tahoma" w:hAnsi="Tahoma" w:cs="Tahoma"/>
          <w:b/>
          <w:sz w:val="22"/>
          <w:szCs w:val="22"/>
        </w:rPr>
        <w:br w:type="page"/>
      </w:r>
      <w:r w:rsidR="00EC75B4" w:rsidRPr="00A97850">
        <w:rPr>
          <w:rFonts w:ascii="Tahoma" w:hAnsi="Tahoma" w:cs="Tahoma"/>
          <w:b/>
          <w:sz w:val="22"/>
          <w:szCs w:val="22"/>
        </w:rPr>
        <w:lastRenderedPageBreak/>
        <w:t xml:space="preserve">Section </w:t>
      </w:r>
      <w:r w:rsidR="00120F46" w:rsidRPr="00A97850">
        <w:rPr>
          <w:rFonts w:ascii="Tahoma" w:hAnsi="Tahoma" w:cs="Tahoma"/>
          <w:b/>
          <w:sz w:val="22"/>
          <w:szCs w:val="22"/>
        </w:rPr>
        <w:t>F</w:t>
      </w:r>
      <w:r w:rsidR="00F56F5E" w:rsidRPr="00A97850">
        <w:rPr>
          <w:rFonts w:ascii="Tahoma" w:hAnsi="Tahoma" w:cs="Tahoma"/>
          <w:b/>
          <w:sz w:val="22"/>
          <w:szCs w:val="22"/>
        </w:rPr>
        <w:t xml:space="preserve">: </w:t>
      </w:r>
      <w:r w:rsidR="00387D3B" w:rsidRPr="00A97850">
        <w:rPr>
          <w:rFonts w:ascii="Tahoma" w:hAnsi="Tahoma" w:cs="Tahoma"/>
          <w:b/>
          <w:sz w:val="22"/>
          <w:szCs w:val="22"/>
        </w:rPr>
        <w:t xml:space="preserve">- </w:t>
      </w:r>
      <w:r w:rsidR="00F752B4" w:rsidRPr="00A97850">
        <w:rPr>
          <w:rFonts w:ascii="Tahoma" w:hAnsi="Tahoma" w:cs="Tahoma"/>
          <w:b/>
          <w:sz w:val="22"/>
          <w:szCs w:val="22"/>
        </w:rPr>
        <w:t xml:space="preserve">Stage 1 - </w:t>
      </w:r>
      <w:r w:rsidR="00387D3B" w:rsidRPr="00A97850">
        <w:rPr>
          <w:rFonts w:ascii="Tahoma" w:hAnsi="Tahoma" w:cs="Tahoma"/>
          <w:b/>
          <w:sz w:val="22"/>
          <w:szCs w:val="22"/>
        </w:rPr>
        <w:t xml:space="preserve">Educational </w:t>
      </w:r>
      <w:r w:rsidR="006D7BA4" w:rsidRPr="00A97850">
        <w:rPr>
          <w:rFonts w:ascii="Tahoma" w:hAnsi="Tahoma" w:cs="Tahoma"/>
          <w:b/>
          <w:sz w:val="22"/>
          <w:szCs w:val="22"/>
        </w:rPr>
        <w:t>Standards</w:t>
      </w:r>
    </w:p>
    <w:p w14:paraId="7A3CFF2E" w14:textId="6E7B187F" w:rsidR="00C62A19" w:rsidRPr="00A97850" w:rsidRDefault="00C62A19" w:rsidP="00434D40">
      <w:pPr>
        <w:spacing w:line="288" w:lineRule="auto"/>
        <w:ind w:right="51"/>
        <w:jc w:val="both"/>
        <w:rPr>
          <w:rFonts w:ascii="Tahoma" w:eastAsia="Raleway" w:hAnsi="Tahoma" w:cs="Tahoma"/>
          <w:b/>
          <w:sz w:val="22"/>
          <w:szCs w:val="22"/>
        </w:rPr>
      </w:pPr>
      <w:r w:rsidRPr="00A97850">
        <w:rPr>
          <w:rFonts w:ascii="Tahoma" w:eastAsia="Raleway" w:hAnsi="Tahoma" w:cs="Tahoma"/>
          <w:sz w:val="22"/>
          <w:szCs w:val="22"/>
        </w:rPr>
        <w:t xml:space="preserve">The educational experience and underpinning </w:t>
      </w:r>
      <w:r w:rsidR="00387D3B" w:rsidRPr="00A97850">
        <w:rPr>
          <w:rFonts w:ascii="Tahoma" w:eastAsia="Raleway" w:hAnsi="Tahoma" w:cs="Tahoma"/>
          <w:sz w:val="22"/>
          <w:szCs w:val="22"/>
        </w:rPr>
        <w:t xml:space="preserve">knowledge </w:t>
      </w:r>
      <w:r w:rsidR="002E6368" w:rsidRPr="00A97850">
        <w:rPr>
          <w:rFonts w:ascii="Tahoma" w:eastAsia="Raleway" w:hAnsi="Tahoma" w:cs="Tahoma"/>
          <w:sz w:val="22"/>
          <w:szCs w:val="22"/>
        </w:rPr>
        <w:t>are</w:t>
      </w:r>
      <w:r w:rsidRPr="00A97850">
        <w:rPr>
          <w:rFonts w:ascii="Tahoma" w:eastAsia="Raleway" w:hAnsi="Tahoma" w:cs="Tahoma"/>
          <w:sz w:val="22"/>
          <w:szCs w:val="22"/>
        </w:rPr>
        <w:t xml:space="preserve"> based upon CIAT Accredited Honours and Masters Degrees and as such holders of these awards are exempt from this section as having achieved the necessary standard through study. However</w:t>
      </w:r>
      <w:r w:rsidR="00ED34E3" w:rsidRPr="00A97850">
        <w:rPr>
          <w:rFonts w:ascii="Tahoma" w:eastAsia="Raleway" w:hAnsi="Tahoma" w:cs="Tahoma"/>
          <w:sz w:val="22"/>
          <w:szCs w:val="22"/>
        </w:rPr>
        <w:t>,</w:t>
      </w:r>
      <w:r w:rsidRPr="00A97850">
        <w:rPr>
          <w:rFonts w:ascii="Tahoma" w:eastAsia="Raleway" w:hAnsi="Tahoma" w:cs="Tahoma"/>
          <w:sz w:val="22"/>
          <w:szCs w:val="22"/>
        </w:rPr>
        <w:t xml:space="preserve"> applicants who do not possess an </w:t>
      </w:r>
      <w:r w:rsidR="00ED34E3" w:rsidRPr="00A97850">
        <w:rPr>
          <w:rFonts w:ascii="Tahoma" w:eastAsia="Raleway" w:hAnsi="Tahoma" w:cs="Tahoma"/>
          <w:sz w:val="22"/>
          <w:szCs w:val="22"/>
        </w:rPr>
        <w:t>A</w:t>
      </w:r>
      <w:r w:rsidRPr="00A97850">
        <w:rPr>
          <w:rFonts w:ascii="Tahoma" w:eastAsia="Raleway" w:hAnsi="Tahoma" w:cs="Tahoma"/>
          <w:sz w:val="22"/>
          <w:szCs w:val="22"/>
        </w:rPr>
        <w:t>ccredited award must demonstrate how their educational awards and</w:t>
      </w:r>
      <w:r w:rsidR="00ED34E3" w:rsidRPr="00A97850">
        <w:rPr>
          <w:rFonts w:ascii="Tahoma" w:eastAsia="Raleway" w:hAnsi="Tahoma" w:cs="Tahoma"/>
          <w:sz w:val="22"/>
          <w:szCs w:val="22"/>
        </w:rPr>
        <w:t>/</w:t>
      </w:r>
      <w:r w:rsidRPr="00A97850">
        <w:rPr>
          <w:rFonts w:ascii="Tahoma" w:eastAsia="Raleway" w:hAnsi="Tahoma" w:cs="Tahoma"/>
          <w:sz w:val="22"/>
          <w:szCs w:val="22"/>
        </w:rPr>
        <w:t xml:space="preserve">or experience satisfy the </w:t>
      </w:r>
      <w:r w:rsidR="00387D3B" w:rsidRPr="00A97850">
        <w:rPr>
          <w:rFonts w:ascii="Tahoma" w:hAnsi="Tahoma" w:cs="Tahoma"/>
          <w:sz w:val="22"/>
          <w:szCs w:val="22"/>
          <w:lang w:eastAsia="en-GB"/>
        </w:rPr>
        <w:t xml:space="preserve">Educational </w:t>
      </w:r>
      <w:r w:rsidR="00594BBF" w:rsidRPr="00A97850">
        <w:rPr>
          <w:rFonts w:ascii="Tahoma" w:hAnsi="Tahoma" w:cs="Tahoma"/>
          <w:sz w:val="22"/>
          <w:szCs w:val="22"/>
          <w:lang w:eastAsia="en-GB"/>
        </w:rPr>
        <w:t>Standards</w:t>
      </w:r>
      <w:r w:rsidR="00A37443" w:rsidRPr="00A97850">
        <w:rPr>
          <w:rFonts w:ascii="Tahoma" w:hAnsi="Tahoma" w:cs="Tahoma"/>
          <w:sz w:val="22"/>
          <w:szCs w:val="22"/>
          <w:lang w:eastAsia="en-GB"/>
        </w:rPr>
        <w:t xml:space="preserve"> (Stage </w:t>
      </w:r>
      <w:r w:rsidR="00594BBF" w:rsidRPr="00A97850">
        <w:rPr>
          <w:rFonts w:ascii="Tahoma" w:hAnsi="Tahoma" w:cs="Tahoma"/>
          <w:sz w:val="22"/>
          <w:szCs w:val="22"/>
          <w:lang w:eastAsia="en-GB"/>
        </w:rPr>
        <w:t>1</w:t>
      </w:r>
      <w:r w:rsidR="00A37443" w:rsidRPr="00A97850">
        <w:rPr>
          <w:rFonts w:ascii="Tahoma" w:hAnsi="Tahoma" w:cs="Tahoma"/>
          <w:sz w:val="22"/>
          <w:szCs w:val="22"/>
          <w:lang w:eastAsia="en-GB"/>
        </w:rPr>
        <w:t>)</w:t>
      </w:r>
      <w:r w:rsidR="00387D3B" w:rsidRPr="00A97850">
        <w:rPr>
          <w:rFonts w:ascii="Tahoma" w:hAnsi="Tahoma" w:cs="Tahoma"/>
          <w:sz w:val="22"/>
          <w:szCs w:val="22"/>
          <w:lang w:eastAsia="en-GB"/>
        </w:rPr>
        <w:t xml:space="preserve"> </w:t>
      </w:r>
      <w:r w:rsidR="00594BBF" w:rsidRPr="00A97850">
        <w:rPr>
          <w:rFonts w:ascii="Tahoma" w:hAnsi="Tahoma" w:cs="Tahoma"/>
          <w:sz w:val="22"/>
          <w:szCs w:val="22"/>
          <w:lang w:eastAsia="en-GB"/>
        </w:rPr>
        <w:t xml:space="preserve">listed </w:t>
      </w:r>
      <w:r w:rsidR="00ED34E3" w:rsidRPr="00A97850">
        <w:rPr>
          <w:rFonts w:ascii="Tahoma" w:hAnsi="Tahoma" w:cs="Tahoma"/>
          <w:sz w:val="22"/>
          <w:szCs w:val="22"/>
          <w:lang w:eastAsia="en-GB"/>
        </w:rPr>
        <w:t xml:space="preserve">within the </w:t>
      </w:r>
      <w:r w:rsidR="00EF58AE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2025 </w:t>
      </w:r>
      <w:r w:rsidR="00AC060B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ATR </w:t>
      </w:r>
      <w:r w:rsidR="00EF58AE" w:rsidRPr="00A97850">
        <w:rPr>
          <w:rFonts w:ascii="Tahoma" w:hAnsi="Tahoma" w:cs="Tahoma"/>
          <w:b/>
          <w:bCs/>
          <w:sz w:val="22"/>
          <w:szCs w:val="22"/>
          <w:lang w:eastAsia="en-GB"/>
        </w:rPr>
        <w:t>PSCF.</w:t>
      </w:r>
    </w:p>
    <w:p w14:paraId="11168D50" w14:textId="0F68E60B" w:rsidR="00EC75B4" w:rsidRPr="00A97850" w:rsidRDefault="00EC75B4" w:rsidP="00EC75B4">
      <w:pPr>
        <w:jc w:val="both"/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b/>
          <w:sz w:val="22"/>
          <w:szCs w:val="22"/>
        </w:rPr>
        <w:t xml:space="preserve">The summary should specifically relate to the discipline of Architectural Technology and </w:t>
      </w:r>
      <w:r w:rsidR="00697723" w:rsidRPr="00A97850">
        <w:rPr>
          <w:rFonts w:ascii="Tahoma" w:hAnsi="Tahoma" w:cs="Tahoma"/>
          <w:b/>
          <w:sz w:val="22"/>
          <w:szCs w:val="22"/>
        </w:rPr>
        <w:t>should consist of</w:t>
      </w:r>
      <w:r w:rsidRPr="00A97850">
        <w:rPr>
          <w:rFonts w:ascii="Tahoma" w:hAnsi="Tahoma" w:cs="Tahoma"/>
          <w:b/>
          <w:sz w:val="22"/>
          <w:szCs w:val="22"/>
        </w:rPr>
        <w:t xml:space="preserve"> 3000</w:t>
      </w:r>
      <w:r w:rsidR="00697723" w:rsidRPr="00A97850">
        <w:rPr>
          <w:rFonts w:ascii="Tahoma" w:hAnsi="Tahoma" w:cs="Tahoma"/>
          <w:b/>
          <w:sz w:val="22"/>
          <w:szCs w:val="22"/>
        </w:rPr>
        <w:t>-</w:t>
      </w:r>
      <w:r w:rsidRPr="00A97850">
        <w:rPr>
          <w:rFonts w:ascii="Tahoma" w:hAnsi="Tahoma" w:cs="Tahoma"/>
          <w:b/>
          <w:sz w:val="22"/>
          <w:szCs w:val="22"/>
        </w:rPr>
        <w:t>5000 words</w:t>
      </w:r>
      <w:r w:rsidR="00697723" w:rsidRPr="00A97850">
        <w:rPr>
          <w:rFonts w:ascii="Tahoma" w:hAnsi="Tahoma" w:cs="Tahoma"/>
          <w:b/>
          <w:sz w:val="22"/>
          <w:szCs w:val="22"/>
        </w:rPr>
        <w:t xml:space="preserve"> (+/- 10%) </w:t>
      </w:r>
      <w:r w:rsidR="00C24E30" w:rsidRPr="00A97850">
        <w:rPr>
          <w:rFonts w:ascii="Tahoma" w:hAnsi="Tahoma" w:cs="Tahoma"/>
          <w:b/>
          <w:sz w:val="22"/>
          <w:szCs w:val="22"/>
        </w:rPr>
        <w:t xml:space="preserve">in total and </w:t>
      </w:r>
      <w:r w:rsidRPr="00A97850">
        <w:rPr>
          <w:rFonts w:ascii="Tahoma" w:hAnsi="Tahoma" w:cs="Tahoma"/>
          <w:b/>
          <w:bCs/>
          <w:sz w:val="22"/>
          <w:szCs w:val="22"/>
          <w:lang w:eastAsia="en-GB"/>
        </w:rPr>
        <w:t>provide references</w:t>
      </w:r>
      <w:r w:rsidR="00AD0A19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to any relevant</w:t>
      </w:r>
      <w:r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supporting evidence that </w:t>
      </w:r>
      <w:r w:rsidR="00AD0A19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demonstrates </w:t>
      </w:r>
      <w:r w:rsidRPr="00A97850">
        <w:rPr>
          <w:rFonts w:ascii="Tahoma" w:hAnsi="Tahoma" w:cs="Tahoma"/>
          <w:b/>
          <w:bCs/>
          <w:sz w:val="22"/>
          <w:szCs w:val="22"/>
          <w:lang w:eastAsia="en-GB"/>
        </w:rPr>
        <w:t>your knowledge</w:t>
      </w:r>
      <w:r w:rsidR="00312571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(N.B. This </w:t>
      </w:r>
      <w:r w:rsidR="00023F5B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does </w:t>
      </w:r>
      <w:r w:rsidR="00312571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not </w:t>
      </w:r>
      <w:r w:rsidR="00023F5B" w:rsidRPr="00A97850">
        <w:rPr>
          <w:rFonts w:ascii="Tahoma" w:hAnsi="Tahoma" w:cs="Tahoma"/>
          <w:b/>
          <w:bCs/>
          <w:sz w:val="22"/>
          <w:szCs w:val="22"/>
          <w:lang w:eastAsia="en-GB"/>
        </w:rPr>
        <w:t>normally include</w:t>
      </w:r>
      <w:r w:rsidR="00312571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project</w:t>
      </w:r>
      <w:r w:rsidR="009F2E05" w:rsidRPr="00A97850">
        <w:rPr>
          <w:rFonts w:ascii="Tahoma" w:hAnsi="Tahoma" w:cs="Tahoma"/>
          <w:b/>
          <w:bCs/>
          <w:sz w:val="22"/>
          <w:szCs w:val="22"/>
          <w:lang w:eastAsia="en-GB"/>
        </w:rPr>
        <w:t>/work</w:t>
      </w:r>
      <w:r w:rsidR="00023F5B" w:rsidRPr="00A97850">
        <w:rPr>
          <w:rFonts w:ascii="Tahoma" w:hAnsi="Tahoma" w:cs="Tahoma"/>
          <w:b/>
          <w:bCs/>
          <w:sz w:val="22"/>
          <w:szCs w:val="22"/>
          <w:lang w:eastAsia="en-GB"/>
        </w:rPr>
        <w:t>-based evidence</w:t>
      </w:r>
      <w:r w:rsidR="00312571" w:rsidRPr="00A97850">
        <w:rPr>
          <w:rFonts w:ascii="Tahoma" w:hAnsi="Tahoma" w:cs="Tahoma"/>
          <w:b/>
          <w:bCs/>
          <w:sz w:val="22"/>
          <w:szCs w:val="22"/>
          <w:lang w:eastAsia="en-GB"/>
        </w:rPr>
        <w:t>)</w:t>
      </w:r>
      <w:r w:rsidR="00A37443" w:rsidRPr="00A97850">
        <w:rPr>
          <w:rFonts w:ascii="Tahoma" w:hAnsi="Tahoma" w:cs="Tahoma"/>
          <w:bCs/>
          <w:sz w:val="22"/>
          <w:szCs w:val="22"/>
          <w:lang w:eastAsia="en-GB"/>
        </w:rPr>
        <w:t>.</w:t>
      </w:r>
    </w:p>
    <w:p w14:paraId="2937E472" w14:textId="77777777" w:rsidR="00EC75B4" w:rsidRPr="00A97850" w:rsidRDefault="00EC75B4" w:rsidP="00EC75B4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C75B4" w:rsidRPr="00A97850" w14:paraId="50A99015" w14:textId="77777777" w:rsidTr="00EC75B4">
        <w:trPr>
          <w:trHeight w:val="10239"/>
        </w:trPr>
        <w:tc>
          <w:tcPr>
            <w:tcW w:w="9746" w:type="dxa"/>
          </w:tcPr>
          <w:p w14:paraId="6043AD99" w14:textId="299592F4" w:rsidR="00EC75B4" w:rsidRPr="00A97850" w:rsidRDefault="00EC75B4" w:rsidP="00EC75B4">
            <w:pPr>
              <w:pStyle w:val="Default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If you have a CIAT Accredited Honours or </w:t>
            </w:r>
            <w:proofErr w:type="spellStart"/>
            <w:r w:rsidRPr="00A97850">
              <w:rPr>
                <w:rFonts w:ascii="Tahoma" w:hAnsi="Tahoma" w:cs="Tahoma"/>
                <w:b/>
                <w:color w:val="auto"/>
                <w:sz w:val="22"/>
                <w:szCs w:val="22"/>
              </w:rPr>
              <w:t>Masters</w:t>
            </w:r>
            <w:proofErr w:type="spellEnd"/>
            <w:r w:rsidRPr="00A97850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degree you </w:t>
            </w:r>
            <w:r w:rsidR="00F56F5E" w:rsidRPr="00A97850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are </w:t>
            </w:r>
            <w:r w:rsidRPr="00A97850">
              <w:rPr>
                <w:rFonts w:ascii="Tahoma" w:hAnsi="Tahoma" w:cs="Tahoma"/>
                <w:b/>
                <w:color w:val="auto"/>
                <w:sz w:val="22"/>
                <w:szCs w:val="22"/>
              </w:rPr>
              <w:t>exempt from this section.</w:t>
            </w:r>
            <w:r w:rsidR="005D112C" w:rsidRPr="00A97850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</w:p>
          <w:p w14:paraId="1F67ABAA" w14:textId="77777777" w:rsidR="00EC75B4" w:rsidRPr="00A97850" w:rsidRDefault="00EC75B4" w:rsidP="00EC75B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A6C060" w14:textId="1D6DF104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E.1</w:t>
            </w:r>
          </w:p>
          <w:p w14:paraId="31E46396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88B62AF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464CC26" w14:textId="1388DF3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E.2</w:t>
            </w:r>
          </w:p>
          <w:p w14:paraId="185679B5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5C8C79F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919497C" w14:textId="17795A38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E.3</w:t>
            </w:r>
          </w:p>
          <w:p w14:paraId="4E447C77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B010957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90F5FA5" w14:textId="64C5A273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E.4</w:t>
            </w:r>
          </w:p>
          <w:p w14:paraId="55317E55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3A43E38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9D05E7F" w14:textId="67FE4CA6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E.5</w:t>
            </w:r>
          </w:p>
          <w:p w14:paraId="55CC3F3D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83360A3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4A70838" w14:textId="5E530FF0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E.6</w:t>
            </w:r>
          </w:p>
          <w:p w14:paraId="2E3A6106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F343783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72F216C" w14:textId="0D4DE242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E.7</w:t>
            </w:r>
          </w:p>
          <w:p w14:paraId="111205B4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78F1D76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CBE3A72" w14:textId="2ADF77E5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E.8</w:t>
            </w:r>
          </w:p>
          <w:p w14:paraId="5FD539F0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4C1E9F6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FC8E39C" w14:textId="7201D489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E.9</w:t>
            </w:r>
          </w:p>
          <w:p w14:paraId="069773C4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4B6D5C54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AB80995" w14:textId="36C2BEE8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E.10</w:t>
            </w:r>
          </w:p>
          <w:p w14:paraId="27502656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5A6C40E" w14:textId="77777777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C279AF3" w14:textId="1F129FB9" w:rsidR="00697723" w:rsidRPr="00A97850" w:rsidRDefault="00697723" w:rsidP="00EC75B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E.11</w:t>
            </w:r>
          </w:p>
          <w:p w14:paraId="71A1AF0E" w14:textId="77777777" w:rsidR="00EC75B4" w:rsidRPr="00A97850" w:rsidRDefault="00EC75B4" w:rsidP="00EC75B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2C5931C" w14:textId="77777777" w:rsidR="00EC75B4" w:rsidRPr="00A97850" w:rsidRDefault="00EC75B4" w:rsidP="00EC75B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4095996" w14:textId="77777777" w:rsidR="00EC75B4" w:rsidRPr="00A97850" w:rsidRDefault="00EC75B4" w:rsidP="00EC75B4">
      <w:pPr>
        <w:jc w:val="both"/>
        <w:rPr>
          <w:rFonts w:ascii="Tahoma" w:hAnsi="Tahoma" w:cs="Tahoma"/>
          <w:b/>
          <w:sz w:val="22"/>
          <w:szCs w:val="22"/>
        </w:rPr>
      </w:pPr>
    </w:p>
    <w:p w14:paraId="45BE8ECE" w14:textId="77777777" w:rsidR="00A256F0" w:rsidRPr="00A97850" w:rsidRDefault="00A256F0" w:rsidP="00A256F0">
      <w:pPr>
        <w:jc w:val="both"/>
        <w:rPr>
          <w:rFonts w:ascii="Tahoma" w:hAnsi="Tahoma" w:cs="Tahoma"/>
          <w:strike/>
          <w:color w:val="FF0000"/>
          <w:sz w:val="22"/>
          <w:szCs w:val="22"/>
        </w:rPr>
      </w:pPr>
    </w:p>
    <w:p w14:paraId="72CCB42B" w14:textId="77777777" w:rsidR="00EF40AD" w:rsidRPr="00A97850" w:rsidRDefault="00EF40AD" w:rsidP="00A256F0">
      <w:pPr>
        <w:jc w:val="both"/>
        <w:rPr>
          <w:rFonts w:ascii="Tahoma" w:hAnsi="Tahoma" w:cs="Tahoma"/>
          <w:b/>
          <w:sz w:val="22"/>
          <w:szCs w:val="22"/>
        </w:rPr>
      </w:pPr>
    </w:p>
    <w:p w14:paraId="3228BF7F" w14:textId="77777777" w:rsidR="00A256F0" w:rsidRPr="00A97850" w:rsidRDefault="00EF40AD" w:rsidP="00A256F0">
      <w:pPr>
        <w:jc w:val="both"/>
        <w:rPr>
          <w:rFonts w:ascii="Tahoma" w:hAnsi="Tahoma" w:cs="Tahoma"/>
          <w:b/>
          <w:sz w:val="22"/>
          <w:szCs w:val="22"/>
        </w:rPr>
      </w:pPr>
      <w:r w:rsidRPr="00A97850">
        <w:rPr>
          <w:rFonts w:ascii="Tahoma" w:hAnsi="Tahoma" w:cs="Tahoma"/>
          <w:b/>
          <w:sz w:val="22"/>
          <w:szCs w:val="22"/>
        </w:rPr>
        <w:lastRenderedPageBreak/>
        <w:t>Section</w:t>
      </w:r>
      <w:r w:rsidR="00C24E30" w:rsidRPr="00A97850">
        <w:rPr>
          <w:rFonts w:ascii="Tahoma" w:hAnsi="Tahoma" w:cs="Tahoma"/>
          <w:b/>
          <w:sz w:val="22"/>
          <w:szCs w:val="22"/>
        </w:rPr>
        <w:t xml:space="preserve"> </w:t>
      </w:r>
      <w:r w:rsidR="00120F46" w:rsidRPr="00A97850">
        <w:rPr>
          <w:rFonts w:ascii="Tahoma" w:hAnsi="Tahoma" w:cs="Tahoma"/>
          <w:b/>
          <w:sz w:val="22"/>
          <w:szCs w:val="22"/>
        </w:rPr>
        <w:t>G</w:t>
      </w:r>
      <w:r w:rsidR="00F56F5E" w:rsidRPr="00A97850">
        <w:rPr>
          <w:rFonts w:ascii="Tahoma" w:hAnsi="Tahoma" w:cs="Tahoma"/>
          <w:b/>
          <w:sz w:val="22"/>
          <w:szCs w:val="22"/>
        </w:rPr>
        <w:t xml:space="preserve"> </w:t>
      </w:r>
      <w:r w:rsidRPr="00A97850">
        <w:rPr>
          <w:rFonts w:ascii="Tahoma" w:hAnsi="Tahoma" w:cs="Tahoma"/>
          <w:b/>
          <w:sz w:val="22"/>
          <w:szCs w:val="22"/>
        </w:rPr>
        <w:t>– Stage 2: Practice</w:t>
      </w:r>
      <w:r w:rsidR="00594BBF" w:rsidRPr="00A97850">
        <w:rPr>
          <w:rFonts w:ascii="Tahoma" w:hAnsi="Tahoma" w:cs="Tahoma"/>
          <w:b/>
          <w:sz w:val="22"/>
          <w:szCs w:val="22"/>
        </w:rPr>
        <w:t xml:space="preserve"> Standards</w:t>
      </w:r>
      <w:r w:rsidRPr="00A97850">
        <w:rPr>
          <w:rFonts w:ascii="Tahoma" w:hAnsi="Tahoma" w:cs="Tahoma"/>
          <w:b/>
          <w:sz w:val="22"/>
          <w:szCs w:val="22"/>
        </w:rPr>
        <w:t xml:space="preserve"> </w:t>
      </w:r>
      <w:r w:rsidR="00A37443" w:rsidRPr="00A97850">
        <w:rPr>
          <w:rFonts w:ascii="Tahoma" w:hAnsi="Tahoma" w:cs="Tahoma"/>
          <w:b/>
          <w:sz w:val="22"/>
          <w:szCs w:val="22"/>
        </w:rPr>
        <w:t xml:space="preserve">- </w:t>
      </w:r>
      <w:r w:rsidR="00C24E30" w:rsidRPr="00A97850">
        <w:rPr>
          <w:rFonts w:ascii="Tahoma" w:hAnsi="Tahoma" w:cs="Tahoma"/>
          <w:b/>
          <w:sz w:val="22"/>
          <w:szCs w:val="22"/>
        </w:rPr>
        <w:t xml:space="preserve">Practice </w:t>
      </w:r>
      <w:r w:rsidR="00594BBF" w:rsidRPr="00A97850">
        <w:rPr>
          <w:rFonts w:ascii="Tahoma" w:hAnsi="Tahoma" w:cs="Tahoma"/>
          <w:b/>
          <w:sz w:val="22"/>
          <w:szCs w:val="22"/>
        </w:rPr>
        <w:t xml:space="preserve">Assessment </w:t>
      </w:r>
    </w:p>
    <w:p w14:paraId="604737F0" w14:textId="012B388F" w:rsidR="003F3916" w:rsidRPr="00A97850" w:rsidRDefault="003F3916" w:rsidP="00F7055F">
      <w:pPr>
        <w:spacing w:line="288" w:lineRule="auto"/>
        <w:ind w:right="58"/>
        <w:jc w:val="both"/>
        <w:rPr>
          <w:rFonts w:ascii="Tahoma" w:eastAsia="Raleway" w:hAnsi="Tahoma" w:cs="Tahoma"/>
          <w:color w:val="231F20"/>
          <w:spacing w:val="-2"/>
          <w:sz w:val="22"/>
          <w:szCs w:val="22"/>
        </w:rPr>
      </w:pPr>
      <w:r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 xml:space="preserve">The Practice Assessment process assesses the performance of practitioners that work across a range of functions and allows candidates applying </w:t>
      </w:r>
      <w:r w:rsidR="00AC060B"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>to join the Register</w:t>
      </w:r>
      <w:r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 xml:space="preserve"> to </w:t>
      </w:r>
      <w:r w:rsidR="005473E6"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>outline/describe</w:t>
      </w:r>
      <w:r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 xml:space="preserve"> their </w:t>
      </w:r>
      <w:r w:rsidR="00EF58AE"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>SKEBs</w:t>
      </w:r>
      <w:r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 xml:space="preserve"> in their chosen field/s to demonstrate their capabilities.</w:t>
      </w:r>
    </w:p>
    <w:p w14:paraId="2739D2FF" w14:textId="0F411484" w:rsidR="00C24E30" w:rsidRPr="00A97850" w:rsidRDefault="00594BBF" w:rsidP="00F7055F">
      <w:pPr>
        <w:spacing w:line="288" w:lineRule="auto"/>
        <w:ind w:right="58"/>
        <w:jc w:val="both"/>
        <w:rPr>
          <w:rFonts w:ascii="Tahoma" w:eastAsia="Raleway" w:hAnsi="Tahoma" w:cs="Tahoma"/>
          <w:sz w:val="22"/>
          <w:szCs w:val="22"/>
        </w:rPr>
      </w:pPr>
      <w:r w:rsidRPr="00A97850">
        <w:rPr>
          <w:rFonts w:ascii="Tahoma" w:eastAsia="Raleway" w:hAnsi="Tahoma" w:cs="Tahoma"/>
          <w:color w:val="231F20"/>
          <w:spacing w:val="-1"/>
          <w:sz w:val="22"/>
          <w:szCs w:val="22"/>
        </w:rPr>
        <w:t>Applicants</w:t>
      </w:r>
      <w:r w:rsidR="00C24E30" w:rsidRPr="00A97850">
        <w:rPr>
          <w:rFonts w:ascii="Tahoma" w:eastAsia="Raleway" w:hAnsi="Tahoma" w:cs="Tahoma"/>
          <w:color w:val="231F20"/>
          <w:spacing w:val="-9"/>
          <w:sz w:val="22"/>
          <w:szCs w:val="22"/>
        </w:rPr>
        <w:t xml:space="preserve"> </w:t>
      </w:r>
      <w:r w:rsidR="00C24E30" w:rsidRPr="00A97850">
        <w:rPr>
          <w:rFonts w:ascii="Tahoma" w:eastAsia="Raleway" w:hAnsi="Tahoma" w:cs="Tahoma"/>
          <w:color w:val="231F20"/>
          <w:spacing w:val="-1"/>
          <w:sz w:val="22"/>
          <w:szCs w:val="22"/>
        </w:rPr>
        <w:t>mus</w:t>
      </w:r>
      <w:r w:rsidR="00C24E30" w:rsidRPr="00A97850">
        <w:rPr>
          <w:rFonts w:ascii="Tahoma" w:eastAsia="Raleway" w:hAnsi="Tahoma" w:cs="Tahoma"/>
          <w:color w:val="231F20"/>
          <w:sz w:val="22"/>
          <w:szCs w:val="22"/>
        </w:rPr>
        <w:t>t</w:t>
      </w:r>
      <w:r w:rsidR="00C24E30" w:rsidRPr="00A97850">
        <w:rPr>
          <w:rFonts w:ascii="Tahoma" w:eastAsia="Raleway" w:hAnsi="Tahoma" w:cs="Tahoma"/>
          <w:color w:val="231F20"/>
          <w:spacing w:val="-9"/>
          <w:sz w:val="22"/>
          <w:szCs w:val="22"/>
        </w:rPr>
        <w:t xml:space="preserve"> </w:t>
      </w:r>
      <w:r w:rsidR="00C24E30" w:rsidRPr="00A97850">
        <w:rPr>
          <w:rFonts w:ascii="Tahoma" w:eastAsia="Raleway" w:hAnsi="Tahoma" w:cs="Tahoma"/>
          <w:color w:val="231F20"/>
          <w:spacing w:val="-1"/>
          <w:sz w:val="22"/>
          <w:szCs w:val="22"/>
        </w:rPr>
        <w:t>demonst</w:t>
      </w:r>
      <w:r w:rsidR="00C24E30" w:rsidRPr="00A97850">
        <w:rPr>
          <w:rFonts w:ascii="Tahoma" w:eastAsia="Raleway" w:hAnsi="Tahoma" w:cs="Tahoma"/>
          <w:color w:val="231F20"/>
          <w:spacing w:val="-3"/>
          <w:sz w:val="22"/>
          <w:szCs w:val="22"/>
        </w:rPr>
        <w:t>r</w:t>
      </w:r>
      <w:r w:rsidR="00C24E30"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>a</w:t>
      </w:r>
      <w:r w:rsidR="00C24E30" w:rsidRPr="00A97850">
        <w:rPr>
          <w:rFonts w:ascii="Tahoma" w:eastAsia="Raleway" w:hAnsi="Tahoma" w:cs="Tahoma"/>
          <w:color w:val="231F20"/>
          <w:spacing w:val="-1"/>
          <w:sz w:val="22"/>
          <w:szCs w:val="22"/>
        </w:rPr>
        <w:t>t</w:t>
      </w:r>
      <w:r w:rsidR="00C24E30" w:rsidRPr="00A97850">
        <w:rPr>
          <w:rFonts w:ascii="Tahoma" w:eastAsia="Raleway" w:hAnsi="Tahoma" w:cs="Tahoma"/>
          <w:color w:val="231F20"/>
          <w:sz w:val="22"/>
          <w:szCs w:val="22"/>
        </w:rPr>
        <w:t>e</w:t>
      </w:r>
      <w:r w:rsidR="00C24E30" w:rsidRPr="00A97850">
        <w:rPr>
          <w:rFonts w:ascii="Tahoma" w:eastAsia="Raleway" w:hAnsi="Tahoma" w:cs="Tahoma"/>
          <w:color w:val="231F20"/>
          <w:spacing w:val="-9"/>
          <w:sz w:val="22"/>
          <w:szCs w:val="22"/>
        </w:rPr>
        <w:t xml:space="preserve"> </w:t>
      </w:r>
      <w:r w:rsidR="00C24E30" w:rsidRPr="00A97850">
        <w:rPr>
          <w:rFonts w:ascii="Tahoma" w:eastAsia="Raleway" w:hAnsi="Tahoma" w:cs="Tahoma"/>
          <w:color w:val="231F20"/>
          <w:spacing w:val="-1"/>
          <w:sz w:val="22"/>
          <w:szCs w:val="22"/>
        </w:rPr>
        <w:t>thei</w:t>
      </w:r>
      <w:r w:rsidR="00C24E30" w:rsidRPr="00A97850">
        <w:rPr>
          <w:rFonts w:ascii="Tahoma" w:eastAsia="Raleway" w:hAnsi="Tahoma" w:cs="Tahoma"/>
          <w:color w:val="231F20"/>
          <w:sz w:val="22"/>
          <w:szCs w:val="22"/>
        </w:rPr>
        <w:t>r</w:t>
      </w:r>
      <w:r w:rsidR="00C24E30" w:rsidRPr="00A97850">
        <w:rPr>
          <w:rFonts w:ascii="Tahoma" w:eastAsia="Raleway" w:hAnsi="Tahoma" w:cs="Tahoma"/>
          <w:color w:val="231F20"/>
          <w:spacing w:val="-14"/>
          <w:sz w:val="22"/>
          <w:szCs w:val="22"/>
        </w:rPr>
        <w:t xml:space="preserve"> </w:t>
      </w:r>
      <w:r w:rsidR="00781605">
        <w:rPr>
          <w:rFonts w:ascii="Tahoma" w:eastAsia="Raleway" w:hAnsi="Tahoma" w:cs="Tahoma"/>
          <w:color w:val="000000"/>
          <w:spacing w:val="-14"/>
          <w:sz w:val="22"/>
          <w:szCs w:val="22"/>
        </w:rPr>
        <w:t>practice</w:t>
      </w:r>
      <w:r w:rsidR="00781605" w:rsidRPr="00A97850">
        <w:rPr>
          <w:rFonts w:ascii="Tahoma" w:eastAsia="Raleway" w:hAnsi="Tahoma" w:cs="Tahoma"/>
          <w:color w:val="231F20"/>
          <w:spacing w:val="-14"/>
          <w:sz w:val="22"/>
          <w:szCs w:val="22"/>
        </w:rPr>
        <w:t xml:space="preserve"> </w:t>
      </w:r>
      <w:r w:rsidR="00C24E30" w:rsidRPr="00A97850">
        <w:rPr>
          <w:rFonts w:ascii="Tahoma" w:eastAsia="Raleway" w:hAnsi="Tahoma" w:cs="Tahoma"/>
          <w:color w:val="231F20"/>
          <w:spacing w:val="-5"/>
          <w:sz w:val="22"/>
          <w:szCs w:val="22"/>
        </w:rPr>
        <w:t>e</w:t>
      </w:r>
      <w:r w:rsidR="00C24E30" w:rsidRPr="00A97850">
        <w:rPr>
          <w:rFonts w:ascii="Tahoma" w:eastAsia="Raleway" w:hAnsi="Tahoma" w:cs="Tahoma"/>
          <w:color w:val="231F20"/>
          <w:spacing w:val="-1"/>
          <w:sz w:val="22"/>
          <w:szCs w:val="22"/>
        </w:rPr>
        <w:t>xperienc</w:t>
      </w:r>
      <w:r w:rsidR="00C24E30" w:rsidRPr="00A97850">
        <w:rPr>
          <w:rFonts w:ascii="Tahoma" w:eastAsia="Raleway" w:hAnsi="Tahoma" w:cs="Tahoma"/>
          <w:color w:val="231F20"/>
          <w:sz w:val="22"/>
          <w:szCs w:val="22"/>
        </w:rPr>
        <w:t>e</w:t>
      </w:r>
      <w:r w:rsidRPr="00A97850">
        <w:rPr>
          <w:rFonts w:ascii="Tahoma" w:eastAsia="Raleway" w:hAnsi="Tahoma" w:cs="Tahoma"/>
          <w:color w:val="231F20"/>
          <w:sz w:val="22"/>
          <w:szCs w:val="22"/>
        </w:rPr>
        <w:t xml:space="preserve"> and directly correlate this to the four core</w:t>
      </w:r>
      <w:r w:rsidR="00EF58AE" w:rsidRPr="00A97850">
        <w:rPr>
          <w:rFonts w:ascii="Tahoma" w:eastAsia="Raleway" w:hAnsi="Tahoma" w:cs="Tahoma"/>
          <w:color w:val="231F20"/>
          <w:sz w:val="22"/>
          <w:szCs w:val="22"/>
        </w:rPr>
        <w:t xml:space="preserve"> competency</w:t>
      </w:r>
      <w:r w:rsidRPr="00A97850">
        <w:rPr>
          <w:rFonts w:ascii="Tahoma" w:eastAsia="Raleway" w:hAnsi="Tahoma" w:cs="Tahoma"/>
          <w:color w:val="231F20"/>
          <w:sz w:val="22"/>
          <w:szCs w:val="22"/>
        </w:rPr>
        <w:t xml:space="preserve"> areas listed in the Practice Standards (Stage 2) </w:t>
      </w:r>
      <w:r w:rsidRPr="00A97850">
        <w:rPr>
          <w:rFonts w:ascii="Tahoma" w:eastAsia="Raleway" w:hAnsi="Tahoma" w:cs="Tahoma"/>
          <w:bCs/>
          <w:iCs/>
          <w:color w:val="231F20"/>
          <w:sz w:val="22"/>
          <w:szCs w:val="22"/>
        </w:rPr>
        <w:t xml:space="preserve">within the </w:t>
      </w:r>
      <w:r w:rsidR="00EF58AE" w:rsidRPr="00A97850">
        <w:rPr>
          <w:rFonts w:ascii="Tahoma" w:eastAsia="Raleway" w:hAnsi="Tahoma" w:cs="Tahoma"/>
          <w:bCs/>
          <w:iCs/>
          <w:color w:val="231F20"/>
          <w:sz w:val="22"/>
          <w:szCs w:val="22"/>
        </w:rPr>
        <w:t>2025</w:t>
      </w:r>
      <w:r w:rsidR="00AC060B" w:rsidRPr="00A97850">
        <w:rPr>
          <w:rFonts w:ascii="Tahoma" w:eastAsia="Raleway" w:hAnsi="Tahoma" w:cs="Tahoma"/>
          <w:bCs/>
          <w:iCs/>
          <w:color w:val="231F20"/>
          <w:sz w:val="22"/>
          <w:szCs w:val="22"/>
        </w:rPr>
        <w:t xml:space="preserve"> ATR</w:t>
      </w:r>
      <w:r w:rsidR="00EF58AE" w:rsidRPr="00A97850">
        <w:rPr>
          <w:rFonts w:ascii="Tahoma" w:eastAsia="Raleway" w:hAnsi="Tahoma" w:cs="Tahoma"/>
          <w:bCs/>
          <w:iCs/>
          <w:color w:val="231F20"/>
          <w:sz w:val="22"/>
          <w:szCs w:val="22"/>
        </w:rPr>
        <w:t xml:space="preserve"> PSCF</w:t>
      </w:r>
      <w:r w:rsidRPr="00A97850">
        <w:rPr>
          <w:rFonts w:ascii="Tahoma" w:eastAsia="Raleway" w:hAnsi="Tahoma" w:cs="Tahoma"/>
          <w:bCs/>
          <w:iCs/>
          <w:color w:val="231F20"/>
          <w:sz w:val="22"/>
          <w:szCs w:val="22"/>
        </w:rPr>
        <w:t xml:space="preserve">.  </w:t>
      </w:r>
    </w:p>
    <w:p w14:paraId="70604E2F" w14:textId="77777777" w:rsidR="003F3916" w:rsidRPr="00A97850" w:rsidRDefault="003F3916" w:rsidP="00A256F0">
      <w:pPr>
        <w:jc w:val="both"/>
        <w:rPr>
          <w:rFonts w:ascii="Tahoma" w:hAnsi="Tahoma" w:cs="Tahoma"/>
          <w:sz w:val="22"/>
          <w:szCs w:val="22"/>
        </w:rPr>
      </w:pPr>
    </w:p>
    <w:p w14:paraId="39A46134" w14:textId="16819FCA" w:rsidR="00A256F0" w:rsidRPr="00A97850" w:rsidRDefault="00A256F0" w:rsidP="00A256F0">
      <w:pPr>
        <w:jc w:val="both"/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t>P</w:t>
      </w:r>
      <w:r w:rsidR="00F7055F" w:rsidRPr="00A97850">
        <w:rPr>
          <w:rFonts w:ascii="Tahoma" w:hAnsi="Tahoma" w:cs="Tahoma"/>
          <w:sz w:val="22"/>
          <w:szCs w:val="22"/>
        </w:rPr>
        <w:t xml:space="preserve">lease provide a summary of your </w:t>
      </w:r>
      <w:r w:rsidR="00434D40" w:rsidRPr="00A97850">
        <w:rPr>
          <w:rFonts w:ascii="Tahoma" w:hAnsi="Tahoma" w:cs="Tahoma"/>
          <w:color w:val="000000"/>
          <w:sz w:val="22"/>
          <w:szCs w:val="22"/>
        </w:rPr>
        <w:t>practice</w:t>
      </w:r>
      <w:r w:rsidR="00434D40" w:rsidRPr="00A97850">
        <w:rPr>
          <w:rFonts w:ascii="Tahoma" w:hAnsi="Tahoma" w:cs="Tahoma"/>
          <w:sz w:val="22"/>
          <w:szCs w:val="22"/>
        </w:rPr>
        <w:t xml:space="preserve"> </w:t>
      </w:r>
      <w:r w:rsidRPr="00A97850">
        <w:rPr>
          <w:rFonts w:ascii="Tahoma" w:hAnsi="Tahoma" w:cs="Tahoma"/>
          <w:sz w:val="22"/>
          <w:szCs w:val="22"/>
        </w:rPr>
        <w:t xml:space="preserve">experience, past or present, which specifically relates to the discipline of Architectural Technology and </w:t>
      </w:r>
      <w:r w:rsidR="00023F5B" w:rsidRPr="00A97850">
        <w:rPr>
          <w:rFonts w:ascii="Tahoma" w:hAnsi="Tahoma" w:cs="Tahoma"/>
          <w:sz w:val="22"/>
          <w:szCs w:val="22"/>
        </w:rPr>
        <w:t xml:space="preserve">which </w:t>
      </w:r>
      <w:r w:rsidRPr="00A97850">
        <w:rPr>
          <w:rFonts w:ascii="Tahoma" w:hAnsi="Tahoma" w:cs="Tahoma"/>
          <w:sz w:val="22"/>
          <w:szCs w:val="22"/>
        </w:rPr>
        <w:t>consist</w:t>
      </w:r>
      <w:r w:rsidR="00023F5B" w:rsidRPr="00A97850">
        <w:rPr>
          <w:rFonts w:ascii="Tahoma" w:hAnsi="Tahoma" w:cs="Tahoma"/>
          <w:sz w:val="22"/>
          <w:szCs w:val="22"/>
        </w:rPr>
        <w:t>s</w:t>
      </w:r>
      <w:r w:rsidRPr="00A97850">
        <w:rPr>
          <w:rFonts w:ascii="Tahoma" w:hAnsi="Tahoma" w:cs="Tahoma"/>
          <w:sz w:val="22"/>
          <w:szCs w:val="22"/>
        </w:rPr>
        <w:t xml:space="preserve"> of </w:t>
      </w:r>
      <w:r w:rsidR="00697723" w:rsidRPr="00A97850">
        <w:rPr>
          <w:rFonts w:ascii="Tahoma" w:hAnsi="Tahoma" w:cs="Tahoma"/>
          <w:sz w:val="22"/>
          <w:szCs w:val="22"/>
        </w:rPr>
        <w:t>2500-3500 (+/- 10%)</w:t>
      </w:r>
      <w:r w:rsidRPr="00A97850">
        <w:rPr>
          <w:rFonts w:ascii="Tahoma" w:hAnsi="Tahoma" w:cs="Tahoma"/>
          <w:sz w:val="22"/>
          <w:szCs w:val="22"/>
        </w:rPr>
        <w:t xml:space="preserve"> words in total</w:t>
      </w:r>
      <w:r w:rsidR="006E581F" w:rsidRPr="00A97850">
        <w:rPr>
          <w:rFonts w:ascii="Tahoma" w:hAnsi="Tahoma" w:cs="Tahoma"/>
          <w:sz w:val="22"/>
          <w:szCs w:val="22"/>
        </w:rPr>
        <w:t xml:space="preserve"> (</w:t>
      </w:r>
      <w:r w:rsidR="004D265D" w:rsidRPr="00A97850">
        <w:rPr>
          <w:rFonts w:ascii="Tahoma" w:hAnsi="Tahoma" w:cs="Tahoma"/>
          <w:sz w:val="22"/>
          <w:szCs w:val="22"/>
        </w:rPr>
        <w:t>i</w:t>
      </w:r>
      <w:r w:rsidR="00F74579" w:rsidRPr="00A97850">
        <w:rPr>
          <w:rFonts w:ascii="Tahoma" w:hAnsi="Tahoma" w:cs="Tahoma"/>
          <w:sz w:val="22"/>
          <w:szCs w:val="22"/>
        </w:rPr>
        <w:t>.e.</w:t>
      </w:r>
      <w:r w:rsidR="00023F5B" w:rsidRPr="00A97850">
        <w:rPr>
          <w:rFonts w:ascii="Tahoma" w:hAnsi="Tahoma" w:cs="Tahoma"/>
          <w:sz w:val="22"/>
          <w:szCs w:val="22"/>
        </w:rPr>
        <w:t xml:space="preserve"> </w:t>
      </w:r>
      <w:r w:rsidR="00547971" w:rsidRPr="00A97850">
        <w:rPr>
          <w:rFonts w:ascii="Tahoma" w:hAnsi="Tahoma" w:cs="Tahoma"/>
          <w:sz w:val="22"/>
          <w:szCs w:val="22"/>
        </w:rPr>
        <w:t>150-</w:t>
      </w:r>
      <w:r w:rsidR="006E581F" w:rsidRPr="00A97850">
        <w:rPr>
          <w:rFonts w:ascii="Tahoma" w:hAnsi="Tahoma" w:cs="Tahoma"/>
          <w:sz w:val="22"/>
          <w:szCs w:val="22"/>
        </w:rPr>
        <w:t>2</w:t>
      </w:r>
      <w:r w:rsidR="00EF58AE" w:rsidRPr="00A97850">
        <w:rPr>
          <w:rFonts w:ascii="Tahoma" w:hAnsi="Tahoma" w:cs="Tahoma"/>
          <w:sz w:val="22"/>
          <w:szCs w:val="22"/>
        </w:rPr>
        <w:t>0</w:t>
      </w:r>
      <w:r w:rsidR="006E581F" w:rsidRPr="00A97850">
        <w:rPr>
          <w:rFonts w:ascii="Tahoma" w:hAnsi="Tahoma" w:cs="Tahoma"/>
          <w:sz w:val="22"/>
          <w:szCs w:val="22"/>
        </w:rPr>
        <w:t xml:space="preserve">0 words </w:t>
      </w:r>
      <w:r w:rsidR="00312571" w:rsidRPr="00A97850">
        <w:rPr>
          <w:rFonts w:ascii="Tahoma" w:hAnsi="Tahoma" w:cs="Tahoma"/>
          <w:sz w:val="22"/>
          <w:szCs w:val="22"/>
        </w:rPr>
        <w:t>per Practice Standard</w:t>
      </w:r>
      <w:r w:rsidR="006E581F" w:rsidRPr="00A97850">
        <w:rPr>
          <w:rFonts w:ascii="Tahoma" w:hAnsi="Tahoma" w:cs="Tahoma"/>
          <w:sz w:val="22"/>
          <w:szCs w:val="22"/>
        </w:rPr>
        <w:t>)</w:t>
      </w:r>
      <w:r w:rsidR="00B768B0" w:rsidRPr="00A97850">
        <w:rPr>
          <w:rFonts w:ascii="Tahoma" w:hAnsi="Tahoma" w:cs="Tahoma"/>
          <w:sz w:val="22"/>
          <w:szCs w:val="22"/>
        </w:rPr>
        <w:t>.</w:t>
      </w:r>
    </w:p>
    <w:p w14:paraId="7231D2BE" w14:textId="77777777" w:rsidR="00A256F0" w:rsidRPr="00A97850" w:rsidRDefault="00A256F0" w:rsidP="00A256F0">
      <w:pPr>
        <w:jc w:val="both"/>
        <w:rPr>
          <w:rFonts w:ascii="Tahoma" w:hAnsi="Tahoma" w:cs="Tahoma"/>
          <w:sz w:val="22"/>
          <w:szCs w:val="22"/>
        </w:rPr>
      </w:pPr>
    </w:p>
    <w:p w14:paraId="7C6EAE78" w14:textId="18067872" w:rsidR="003D2ADB" w:rsidRPr="00A97850" w:rsidRDefault="00023F5B" w:rsidP="003D2ADB">
      <w:pPr>
        <w:jc w:val="both"/>
        <w:rPr>
          <w:rFonts w:ascii="Tahoma" w:eastAsia="Raleway" w:hAnsi="Tahoma" w:cs="Tahoma"/>
          <w:color w:val="231F20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t>Y</w:t>
      </w:r>
      <w:r w:rsidR="00A256F0" w:rsidRPr="00A97850">
        <w:rPr>
          <w:rFonts w:ascii="Tahoma" w:hAnsi="Tahoma" w:cs="Tahoma"/>
          <w:sz w:val="22"/>
          <w:szCs w:val="22"/>
        </w:rPr>
        <w:t>ou must describe how your experience</w:t>
      </w:r>
      <w:r w:rsidRPr="00A97850">
        <w:rPr>
          <w:rFonts w:ascii="Tahoma" w:hAnsi="Tahoma" w:cs="Tahoma"/>
          <w:sz w:val="22"/>
          <w:szCs w:val="22"/>
        </w:rPr>
        <w:t xml:space="preserve"> within your sphere/s of practice in Architectural Technology</w:t>
      </w:r>
      <w:r w:rsidR="00A256F0" w:rsidRPr="00A97850">
        <w:rPr>
          <w:rFonts w:ascii="Tahoma" w:hAnsi="Tahoma" w:cs="Tahoma"/>
          <w:sz w:val="22"/>
          <w:szCs w:val="22"/>
        </w:rPr>
        <w:t xml:space="preserve"> </w:t>
      </w:r>
      <w:r w:rsidR="00C24E30" w:rsidRPr="00A97850">
        <w:rPr>
          <w:rFonts w:ascii="Tahoma" w:hAnsi="Tahoma" w:cs="Tahoma"/>
          <w:sz w:val="22"/>
          <w:szCs w:val="22"/>
        </w:rPr>
        <w:t>demonstrate</w:t>
      </w:r>
      <w:r w:rsidR="00A37443" w:rsidRPr="00A97850">
        <w:rPr>
          <w:rFonts w:ascii="Tahoma" w:hAnsi="Tahoma" w:cs="Tahoma"/>
          <w:sz w:val="22"/>
          <w:szCs w:val="22"/>
        </w:rPr>
        <w:t>s</w:t>
      </w:r>
      <w:r w:rsidR="00A256F0" w:rsidRPr="00A97850">
        <w:rPr>
          <w:rFonts w:ascii="Tahoma" w:hAnsi="Tahoma" w:cs="Tahoma"/>
          <w:sz w:val="22"/>
          <w:szCs w:val="22"/>
        </w:rPr>
        <w:t xml:space="preserve"> a comprehens</w:t>
      </w:r>
      <w:r w:rsidR="000860B4" w:rsidRPr="00A97850">
        <w:rPr>
          <w:rFonts w:ascii="Tahoma" w:hAnsi="Tahoma" w:cs="Tahoma"/>
          <w:sz w:val="22"/>
          <w:szCs w:val="22"/>
        </w:rPr>
        <w:t>ive</w:t>
      </w:r>
      <w:r w:rsidR="00A256F0" w:rsidRPr="00A97850">
        <w:rPr>
          <w:rFonts w:ascii="Tahoma" w:hAnsi="Tahoma" w:cs="Tahoma"/>
          <w:sz w:val="22"/>
          <w:szCs w:val="22"/>
        </w:rPr>
        <w:t xml:space="preserve"> application </w:t>
      </w:r>
      <w:r w:rsidR="00765A41" w:rsidRPr="00A97850">
        <w:rPr>
          <w:rFonts w:ascii="Tahoma" w:hAnsi="Tahoma" w:cs="Tahoma"/>
          <w:sz w:val="22"/>
          <w:szCs w:val="22"/>
        </w:rPr>
        <w:t>in</w:t>
      </w:r>
      <w:r w:rsidR="00A256F0" w:rsidRPr="00A97850">
        <w:rPr>
          <w:rFonts w:ascii="Tahoma" w:hAnsi="Tahoma" w:cs="Tahoma"/>
          <w:sz w:val="22"/>
          <w:szCs w:val="22"/>
        </w:rPr>
        <w:t xml:space="preserve"> each area. </w:t>
      </w:r>
      <w:r w:rsidRPr="00A97850">
        <w:rPr>
          <w:rFonts w:ascii="Tahoma" w:eastAsia="Raleway" w:hAnsi="Tahoma" w:cs="Tahoma"/>
          <w:color w:val="231F20"/>
          <w:spacing w:val="2"/>
          <w:sz w:val="22"/>
          <w:szCs w:val="22"/>
        </w:rPr>
        <w:t>Your</w:t>
      </w:r>
      <w:r w:rsidRPr="00A97850">
        <w:rPr>
          <w:rFonts w:ascii="Tahoma" w:eastAsia="Raleway" w:hAnsi="Tahoma" w:cs="Tahoma"/>
          <w:color w:val="231F20"/>
          <w:spacing w:val="6"/>
          <w:sz w:val="22"/>
          <w:szCs w:val="22"/>
        </w:rPr>
        <w:t xml:space="preserve"> </w:t>
      </w:r>
      <w:r w:rsidR="00594BBF" w:rsidRPr="00A97850">
        <w:rPr>
          <w:rFonts w:ascii="Tahoma" w:eastAsia="Raleway" w:hAnsi="Tahoma" w:cs="Tahoma"/>
          <w:color w:val="231F20"/>
          <w:spacing w:val="-1"/>
          <w:sz w:val="22"/>
          <w:szCs w:val="22"/>
        </w:rPr>
        <w:t>e</w:t>
      </w:r>
      <w:r w:rsidR="00594BBF" w:rsidRPr="00A97850">
        <w:rPr>
          <w:rFonts w:ascii="Tahoma" w:eastAsia="Raleway" w:hAnsi="Tahoma" w:cs="Tahoma"/>
          <w:color w:val="231F20"/>
          <w:spacing w:val="2"/>
          <w:sz w:val="22"/>
          <w:szCs w:val="22"/>
        </w:rPr>
        <w:t>videnc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>e</w:t>
      </w:r>
      <w:r w:rsidR="00CA0A98" w:rsidRPr="00A97850">
        <w:rPr>
          <w:rFonts w:ascii="Tahoma" w:eastAsia="Raleway" w:hAnsi="Tahoma" w:cs="Tahoma"/>
          <w:color w:val="231F20"/>
          <w:spacing w:val="6"/>
          <w:sz w:val="22"/>
          <w:szCs w:val="22"/>
        </w:rPr>
        <w:t xml:space="preserve"> </w:t>
      </w:r>
      <w:r w:rsidR="00594BBF" w:rsidRPr="00A97850">
        <w:rPr>
          <w:rFonts w:ascii="Tahoma" w:eastAsia="Raleway" w:hAnsi="Tahoma" w:cs="Tahoma"/>
          <w:color w:val="231F20"/>
          <w:spacing w:val="2"/>
          <w:sz w:val="22"/>
          <w:szCs w:val="22"/>
        </w:rPr>
        <w:t>mus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>t</w:t>
      </w:r>
      <w:r w:rsidR="00594BBF" w:rsidRPr="00A97850">
        <w:rPr>
          <w:rFonts w:ascii="Tahoma" w:eastAsia="Raleway" w:hAnsi="Tahoma" w:cs="Tahoma"/>
          <w:color w:val="231F20"/>
          <w:spacing w:val="6"/>
          <w:sz w:val="22"/>
          <w:szCs w:val="22"/>
        </w:rPr>
        <w:t xml:space="preserve"> </w:t>
      </w:r>
      <w:r w:rsidR="00594BBF" w:rsidRPr="00A97850">
        <w:rPr>
          <w:rFonts w:ascii="Tahoma" w:eastAsia="Raleway" w:hAnsi="Tahoma" w:cs="Tahoma"/>
          <w:color w:val="231F20"/>
          <w:spacing w:val="1"/>
          <w:sz w:val="22"/>
          <w:szCs w:val="22"/>
        </w:rPr>
        <w:t>c</w:t>
      </w:r>
      <w:r w:rsidR="00594BBF" w:rsidRPr="00A97850">
        <w:rPr>
          <w:rFonts w:ascii="Tahoma" w:eastAsia="Raleway" w:hAnsi="Tahoma" w:cs="Tahoma"/>
          <w:color w:val="231F20"/>
          <w:spacing w:val="2"/>
          <w:sz w:val="22"/>
          <w:szCs w:val="22"/>
        </w:rPr>
        <w:t>or</w:t>
      </w:r>
      <w:r w:rsidR="00594BBF" w:rsidRPr="00A97850">
        <w:rPr>
          <w:rFonts w:ascii="Tahoma" w:eastAsia="Raleway" w:hAnsi="Tahoma" w:cs="Tahoma"/>
          <w:color w:val="231F20"/>
          <w:spacing w:val="-3"/>
          <w:sz w:val="22"/>
          <w:szCs w:val="22"/>
        </w:rPr>
        <w:t>r</w:t>
      </w:r>
      <w:r w:rsidR="00594BBF" w:rsidRPr="00A97850">
        <w:rPr>
          <w:rFonts w:ascii="Tahoma" w:eastAsia="Raleway" w:hAnsi="Tahoma" w:cs="Tahoma"/>
          <w:color w:val="231F20"/>
          <w:spacing w:val="2"/>
          <w:sz w:val="22"/>
          <w:szCs w:val="22"/>
        </w:rPr>
        <w:t>obo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>r</w:t>
      </w:r>
      <w:r w:rsidR="00594BBF" w:rsidRPr="00A97850">
        <w:rPr>
          <w:rFonts w:ascii="Tahoma" w:eastAsia="Raleway" w:hAnsi="Tahoma" w:cs="Tahoma"/>
          <w:color w:val="231F20"/>
          <w:spacing w:val="1"/>
          <w:sz w:val="22"/>
          <w:szCs w:val="22"/>
        </w:rPr>
        <w:t>a</w:t>
      </w:r>
      <w:r w:rsidR="00594BBF" w:rsidRPr="00A97850">
        <w:rPr>
          <w:rFonts w:ascii="Tahoma" w:eastAsia="Raleway" w:hAnsi="Tahoma" w:cs="Tahoma"/>
          <w:color w:val="231F20"/>
          <w:spacing w:val="2"/>
          <w:sz w:val="22"/>
          <w:szCs w:val="22"/>
        </w:rPr>
        <w:t>t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>e</w:t>
      </w:r>
      <w:r w:rsidR="00594BBF" w:rsidRPr="00A97850">
        <w:rPr>
          <w:rFonts w:ascii="Tahoma" w:eastAsia="Raleway" w:hAnsi="Tahoma" w:cs="Tahoma"/>
          <w:color w:val="231F20"/>
          <w:spacing w:val="6"/>
          <w:sz w:val="22"/>
          <w:szCs w:val="22"/>
        </w:rPr>
        <w:t xml:space="preserve"> </w:t>
      </w:r>
      <w:r w:rsidR="00594BBF" w:rsidRPr="00A97850">
        <w:rPr>
          <w:rFonts w:ascii="Tahoma" w:eastAsia="Raleway" w:hAnsi="Tahoma" w:cs="Tahoma"/>
          <w:color w:val="231F20"/>
          <w:spacing w:val="2"/>
          <w:sz w:val="22"/>
          <w:szCs w:val="22"/>
        </w:rPr>
        <w:t xml:space="preserve">the 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>in</w:t>
      </w:r>
      <w:r w:rsidR="00594BBF"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>f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>orm</w:t>
      </w:r>
      <w:r w:rsidR="00594BBF" w:rsidRPr="00A97850">
        <w:rPr>
          <w:rFonts w:ascii="Tahoma" w:eastAsia="Raleway" w:hAnsi="Tahoma" w:cs="Tahoma"/>
          <w:color w:val="231F20"/>
          <w:spacing w:val="-2"/>
          <w:sz w:val="22"/>
          <w:szCs w:val="22"/>
        </w:rPr>
        <w:t>a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>tion p</w:t>
      </w:r>
      <w:r w:rsidR="00594BBF" w:rsidRPr="00A97850">
        <w:rPr>
          <w:rFonts w:ascii="Tahoma" w:eastAsia="Raleway" w:hAnsi="Tahoma" w:cs="Tahoma"/>
          <w:color w:val="231F20"/>
          <w:spacing w:val="-5"/>
          <w:sz w:val="22"/>
          <w:szCs w:val="22"/>
        </w:rPr>
        <w:t>r</w:t>
      </w:r>
      <w:r w:rsidR="00594BBF" w:rsidRPr="00A97850">
        <w:rPr>
          <w:rFonts w:ascii="Tahoma" w:eastAsia="Raleway" w:hAnsi="Tahoma" w:cs="Tahoma"/>
          <w:color w:val="231F20"/>
          <w:spacing w:val="-4"/>
          <w:sz w:val="22"/>
          <w:szCs w:val="22"/>
        </w:rPr>
        <w:t>o</w:t>
      </w:r>
      <w:r w:rsidR="00594BBF" w:rsidRPr="00A97850">
        <w:rPr>
          <w:rFonts w:ascii="Tahoma" w:eastAsia="Raleway" w:hAnsi="Tahoma" w:cs="Tahoma"/>
          <w:color w:val="231F20"/>
          <w:sz w:val="22"/>
          <w:szCs w:val="22"/>
        </w:rPr>
        <w:t xml:space="preserve">vided </w:t>
      </w:r>
      <w:r w:rsidR="003D2ADB" w:rsidRPr="00A97850">
        <w:rPr>
          <w:rFonts w:ascii="Tahoma" w:eastAsia="Raleway" w:hAnsi="Tahoma" w:cs="Tahoma"/>
          <w:color w:val="231F20"/>
          <w:sz w:val="22"/>
          <w:szCs w:val="22"/>
        </w:rPr>
        <w:t xml:space="preserve">and </w:t>
      </w:r>
      <w:r w:rsidR="003D2ADB" w:rsidRPr="00A97850">
        <w:rPr>
          <w:rFonts w:ascii="Tahoma" w:hAnsi="Tahoma" w:cs="Tahoma"/>
          <w:b/>
          <w:bCs/>
          <w:sz w:val="22"/>
          <w:szCs w:val="22"/>
          <w:lang w:eastAsia="en-GB"/>
        </w:rPr>
        <w:t>demonstrate your professional experience. This evidence will be assessed prior</w:t>
      </w:r>
      <w:r w:rsidR="00183F8C">
        <w:rPr>
          <w:rFonts w:ascii="Tahoma" w:hAnsi="Tahoma" w:cs="Tahoma"/>
          <w:b/>
          <w:bCs/>
          <w:sz w:val="22"/>
          <w:szCs w:val="22"/>
          <w:lang w:eastAsia="en-GB"/>
        </w:rPr>
        <w:t xml:space="preserve"> to</w:t>
      </w:r>
      <w:r w:rsidR="003D2ADB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</w:t>
      </w:r>
      <w:r w:rsidR="00AC060B" w:rsidRPr="00A97850">
        <w:rPr>
          <w:rFonts w:ascii="Tahoma" w:hAnsi="Tahoma" w:cs="Tahoma"/>
          <w:b/>
          <w:bCs/>
          <w:sz w:val="22"/>
          <w:szCs w:val="22"/>
          <w:lang w:eastAsia="en-GB"/>
        </w:rPr>
        <w:t>election on to the Register</w:t>
      </w:r>
      <w:r w:rsidR="003D2ADB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by </w:t>
      </w:r>
      <w:r w:rsidR="00AC060B" w:rsidRPr="00A97850">
        <w:rPr>
          <w:rFonts w:ascii="Tahoma" w:hAnsi="Tahoma" w:cs="Tahoma"/>
          <w:b/>
          <w:bCs/>
          <w:sz w:val="22"/>
          <w:szCs w:val="22"/>
          <w:lang w:eastAsia="en-GB"/>
        </w:rPr>
        <w:t>the</w:t>
      </w:r>
      <w:r w:rsidR="003D2ADB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</w:t>
      </w:r>
      <w:r w:rsidR="00EF58AE" w:rsidRPr="00A97850">
        <w:rPr>
          <w:rFonts w:ascii="Tahoma" w:hAnsi="Tahoma" w:cs="Tahoma"/>
          <w:b/>
          <w:bCs/>
          <w:sz w:val="22"/>
          <w:szCs w:val="22"/>
          <w:lang w:eastAsia="en-GB"/>
        </w:rPr>
        <w:t>Assessment</w:t>
      </w:r>
      <w:r w:rsidR="003D2ADB" w:rsidRPr="00A97850">
        <w:rPr>
          <w:rFonts w:ascii="Tahoma" w:hAnsi="Tahoma" w:cs="Tahoma"/>
          <w:b/>
          <w:bCs/>
          <w:sz w:val="22"/>
          <w:szCs w:val="22"/>
          <w:lang w:eastAsia="en-GB"/>
        </w:rPr>
        <w:t xml:space="preserve"> </w:t>
      </w:r>
      <w:r w:rsidR="00AC060B" w:rsidRPr="00A97850">
        <w:rPr>
          <w:rFonts w:ascii="Tahoma" w:hAnsi="Tahoma" w:cs="Tahoma"/>
          <w:b/>
          <w:bCs/>
          <w:sz w:val="22"/>
          <w:szCs w:val="22"/>
          <w:lang w:eastAsia="en-GB"/>
        </w:rPr>
        <w:t>Board</w:t>
      </w:r>
      <w:r w:rsidR="003D2ADB" w:rsidRPr="00A97850">
        <w:rPr>
          <w:rFonts w:ascii="Tahoma" w:hAnsi="Tahoma" w:cs="Tahoma"/>
          <w:b/>
          <w:bCs/>
          <w:sz w:val="22"/>
          <w:szCs w:val="22"/>
          <w:lang w:eastAsia="en-GB"/>
        </w:rPr>
        <w:t>.</w:t>
      </w:r>
    </w:p>
    <w:p w14:paraId="3D281DB7" w14:textId="77777777" w:rsidR="00A256F0" w:rsidRPr="00A97850" w:rsidRDefault="00A256F0" w:rsidP="00A256F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7826"/>
      </w:tblGrid>
      <w:tr w:rsidR="00A256F0" w:rsidRPr="00A97850" w14:paraId="5F569BAC" w14:textId="77777777" w:rsidTr="00847AC6">
        <w:tc>
          <w:tcPr>
            <w:tcW w:w="1701" w:type="dxa"/>
          </w:tcPr>
          <w:p w14:paraId="4708D384" w14:textId="77777777" w:rsidR="00A256F0" w:rsidRPr="00A97850" w:rsidRDefault="00A256F0" w:rsidP="00847A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sz w:val="22"/>
                <w:szCs w:val="22"/>
              </w:rPr>
              <w:t>Designing</w:t>
            </w:r>
          </w:p>
        </w:tc>
        <w:tc>
          <w:tcPr>
            <w:tcW w:w="8045" w:type="dxa"/>
          </w:tcPr>
          <w:p w14:paraId="690FFA6C" w14:textId="77777777" w:rsidR="001F0749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D.1</w:t>
            </w:r>
          </w:p>
          <w:p w14:paraId="2F417F93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0FBD95D" w14:textId="786AAB7B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D.2</w:t>
            </w:r>
          </w:p>
          <w:p w14:paraId="2A649A9E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C3FFB61" w14:textId="4E298874" w:rsidR="001F0749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D.3</w:t>
            </w:r>
          </w:p>
          <w:p w14:paraId="5AC3D188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154D65E" w14:textId="5D713324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D.4</w:t>
            </w:r>
          </w:p>
          <w:p w14:paraId="361AA7E2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113F2DA" w14:textId="4110A1C4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D.5</w:t>
            </w:r>
          </w:p>
          <w:p w14:paraId="1C1150D4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0BAB6F60" w14:textId="77777777" w:rsidTr="00847AC6">
        <w:tc>
          <w:tcPr>
            <w:tcW w:w="1701" w:type="dxa"/>
          </w:tcPr>
          <w:p w14:paraId="189EFA57" w14:textId="77777777" w:rsidR="00A256F0" w:rsidRPr="00A97850" w:rsidRDefault="00A256F0" w:rsidP="00847A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sz w:val="22"/>
                <w:szCs w:val="22"/>
              </w:rPr>
              <w:t>Managing</w:t>
            </w:r>
          </w:p>
        </w:tc>
        <w:tc>
          <w:tcPr>
            <w:tcW w:w="8045" w:type="dxa"/>
          </w:tcPr>
          <w:p w14:paraId="0BAB415B" w14:textId="77777777" w:rsidR="001F0749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M.1</w:t>
            </w:r>
          </w:p>
          <w:p w14:paraId="663EB6B6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6E5C8C6" w14:textId="21BCE234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M.2</w:t>
            </w:r>
          </w:p>
          <w:p w14:paraId="71A33367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D0AEF4B" w14:textId="0AE44121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M.3</w:t>
            </w:r>
          </w:p>
          <w:p w14:paraId="316EEE86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327CC9D" w14:textId="29EE2E32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M.4</w:t>
            </w:r>
          </w:p>
          <w:p w14:paraId="01AA89F9" w14:textId="77777777" w:rsidR="00A256F0" w:rsidRPr="00A97850" w:rsidRDefault="00A256F0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C766217" w14:textId="7FC48601" w:rsidR="00EF58AE" w:rsidRPr="00A97850" w:rsidRDefault="00EF58AE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M.5</w:t>
            </w:r>
          </w:p>
          <w:p w14:paraId="3CE0806B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6B974B85" w14:textId="77777777" w:rsidTr="00847AC6">
        <w:tc>
          <w:tcPr>
            <w:tcW w:w="1701" w:type="dxa"/>
          </w:tcPr>
          <w:p w14:paraId="4ADC7BEF" w14:textId="77777777" w:rsidR="00A256F0" w:rsidRPr="00A97850" w:rsidRDefault="00A256F0" w:rsidP="00847A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sz w:val="22"/>
                <w:szCs w:val="22"/>
              </w:rPr>
              <w:t>Practising</w:t>
            </w:r>
          </w:p>
        </w:tc>
        <w:tc>
          <w:tcPr>
            <w:tcW w:w="8045" w:type="dxa"/>
          </w:tcPr>
          <w:p w14:paraId="0DF4A96F" w14:textId="77777777" w:rsidR="001F0749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P.1</w:t>
            </w:r>
          </w:p>
          <w:p w14:paraId="3E4AC622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43CAAD67" w14:textId="393195C0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P.2</w:t>
            </w:r>
          </w:p>
          <w:p w14:paraId="5FB53AF2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D40A2E4" w14:textId="3B26EF40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P.3</w:t>
            </w:r>
          </w:p>
          <w:p w14:paraId="5D7B90BA" w14:textId="77777777" w:rsidR="001F0749" w:rsidRPr="00A97850" w:rsidRDefault="001F0749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31E631D" w14:textId="59A6579A" w:rsidR="00697723" w:rsidRPr="00A97850" w:rsidRDefault="00697723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P.4</w:t>
            </w:r>
          </w:p>
          <w:p w14:paraId="1BD593E4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56F0" w:rsidRPr="00A97850" w14:paraId="19C96673" w14:textId="77777777" w:rsidTr="00847AC6">
        <w:tc>
          <w:tcPr>
            <w:tcW w:w="1701" w:type="dxa"/>
          </w:tcPr>
          <w:p w14:paraId="26392847" w14:textId="77777777" w:rsidR="00A256F0" w:rsidRPr="00A97850" w:rsidRDefault="00A256F0" w:rsidP="00847A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sz w:val="22"/>
                <w:szCs w:val="22"/>
              </w:rPr>
              <w:t>Developing (self)</w:t>
            </w:r>
          </w:p>
        </w:tc>
        <w:tc>
          <w:tcPr>
            <w:tcW w:w="8045" w:type="dxa"/>
          </w:tcPr>
          <w:p w14:paraId="775166D2" w14:textId="28CBD78B" w:rsidR="00A256F0" w:rsidRPr="00A97850" w:rsidRDefault="00697723" w:rsidP="00847AC6">
            <w:pPr>
              <w:rPr>
                <w:rFonts w:ascii="Tahoma" w:hAnsi="Tahoma" w:cs="Tahoma"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="00EF58AE"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 w:rsidR="001F0749"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  <w:p w14:paraId="08E282E6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94A7BCD" w14:textId="1CB58DB4" w:rsidR="00A256F0" w:rsidRPr="00A97850" w:rsidRDefault="00EF58AE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SD.2</w:t>
            </w:r>
          </w:p>
          <w:p w14:paraId="75E2294A" w14:textId="77777777" w:rsidR="00EF58AE" w:rsidRPr="00A97850" w:rsidRDefault="00EF58AE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F502718" w14:textId="393F54D7" w:rsidR="00EF58AE" w:rsidRPr="00A97850" w:rsidRDefault="00EF58AE" w:rsidP="00847AC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7850">
              <w:rPr>
                <w:rFonts w:ascii="Tahoma" w:hAnsi="Tahoma" w:cs="Tahoma"/>
                <w:b/>
                <w:bCs/>
                <w:sz w:val="22"/>
                <w:szCs w:val="22"/>
              </w:rPr>
              <w:t>SD.3</w:t>
            </w:r>
          </w:p>
          <w:p w14:paraId="65D6BF6F" w14:textId="77777777" w:rsidR="001F0749" w:rsidRPr="00A97850" w:rsidRDefault="001F0749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97C1F4C" w14:textId="77777777" w:rsidR="00A256F0" w:rsidRPr="00A97850" w:rsidRDefault="00A256F0" w:rsidP="00847A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6EC6659" w14:textId="77777777" w:rsidR="00A97850" w:rsidRDefault="00A97850" w:rsidP="00A256F0">
      <w:pPr>
        <w:autoSpaceDE w:val="0"/>
        <w:autoSpaceDN w:val="0"/>
        <w:adjustRightInd w:val="0"/>
        <w:spacing w:before="55"/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</w:pPr>
    </w:p>
    <w:p w14:paraId="5460849E" w14:textId="2FB752B3" w:rsidR="00A256F0" w:rsidRPr="00A97850" w:rsidRDefault="00120F46" w:rsidP="00A256F0">
      <w:pPr>
        <w:autoSpaceDE w:val="0"/>
        <w:autoSpaceDN w:val="0"/>
        <w:adjustRightInd w:val="0"/>
        <w:spacing w:before="55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A97850"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  <w:lastRenderedPageBreak/>
        <w:t>SECTION H</w:t>
      </w:r>
      <w:r w:rsidR="00A256F0" w:rsidRPr="00A97850"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  <w:t>: Declaration of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256F0" w:rsidRPr="00A97850" w14:paraId="0DEF271B" w14:textId="77777777" w:rsidTr="00847AC6">
        <w:tc>
          <w:tcPr>
            <w:tcW w:w="9746" w:type="dxa"/>
          </w:tcPr>
          <w:p w14:paraId="15CC82CF" w14:textId="77777777" w:rsidR="00A256F0" w:rsidRPr="00A9785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8"/>
                <w:szCs w:val="8"/>
                <w:lang w:eastAsia="en-GB"/>
              </w:rPr>
            </w:pPr>
          </w:p>
          <w:p w14:paraId="61C2F7C5" w14:textId="3B26F133" w:rsidR="008A0708" w:rsidRPr="00A97850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I submit this form and additional documentation as an accurate record in support of my application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to join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the Shadow ATR Register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. I fully understand the requirements for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registration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as set out in the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ATR </w:t>
            </w:r>
            <w:r w:rsidRPr="00A97850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. I agree to accept the decision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of the Architectural Technologists’ Registration Authority regarding my eligibility.</w:t>
            </w:r>
          </w:p>
          <w:p w14:paraId="0FA81FBB" w14:textId="77777777" w:rsidR="008A0708" w:rsidRPr="00A97850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  <w:p w14:paraId="3FD5F045" w14:textId="77777777" w:rsidR="008A0708" w:rsidRPr="00A97850" w:rsidRDefault="008A0708" w:rsidP="00781A3C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eastAsia="Calibri" w:hAnsi="Tahoma" w:cs="Tahoma"/>
                <w:color w:val="000000"/>
                <w:sz w:val="22"/>
                <w:szCs w:val="22"/>
                <w:lang w:eastAsia="en-GB"/>
              </w:rPr>
              <w:t xml:space="preserve">I am aware that any evidence of plagiarism will be classed as an automatic referral and any fees paid forfeited. I am aware that this could also result in my file being passed to </w:t>
            </w:r>
            <w:r w:rsidR="00C53D11" w:rsidRPr="00A97850">
              <w:rPr>
                <w:rFonts w:ascii="Tahoma" w:eastAsia="Calibri" w:hAnsi="Tahoma" w:cs="Tahoma"/>
                <w:color w:val="000000"/>
                <w:sz w:val="22"/>
                <w:szCs w:val="22"/>
                <w:lang w:eastAsia="en-GB"/>
              </w:rPr>
              <w:t>Conduct Committee</w:t>
            </w:r>
            <w:r w:rsidR="00023F5B" w:rsidRPr="00A97850">
              <w:rPr>
                <w:rFonts w:ascii="Tahoma" w:eastAsia="Calibri" w:hAnsi="Tahoma" w:cs="Tahoma"/>
                <w:color w:val="000000"/>
                <w:sz w:val="22"/>
                <w:szCs w:val="22"/>
                <w:lang w:eastAsia="en-GB"/>
              </w:rPr>
              <w:t xml:space="preserve"> for</w:t>
            </w:r>
            <w:r w:rsidR="00C53D11" w:rsidRPr="00A97850">
              <w:rPr>
                <w:rFonts w:ascii="Tahoma" w:eastAsia="Calibri" w:hAnsi="Tahoma" w:cs="Tahoma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97850">
              <w:rPr>
                <w:rFonts w:ascii="Tahoma" w:eastAsia="Calibri" w:hAnsi="Tahoma" w:cs="Tahoma"/>
                <w:color w:val="000000"/>
                <w:sz w:val="22"/>
                <w:szCs w:val="22"/>
                <w:lang w:eastAsia="en-GB"/>
              </w:rPr>
              <w:t>further investigation.</w:t>
            </w:r>
          </w:p>
          <w:p w14:paraId="0D6F6EC5" w14:textId="77777777" w:rsidR="008A0708" w:rsidRPr="00A97850" w:rsidRDefault="008A0708" w:rsidP="00765A41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  <w:p w14:paraId="06F93E08" w14:textId="3B3C42CC" w:rsidR="008A0708" w:rsidRPr="00A97850" w:rsidRDefault="008A0708" w:rsidP="00765A41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If accepted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onto the Register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,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I will continue to abide by the rules and regulations specified in the associated </w:t>
            </w:r>
            <w:r w:rsidR="00AC060B" w:rsidRPr="00A97850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="00781605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AC060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and any other directive issued by the Architectural Technologists’ Register. </w:t>
            </w:r>
            <w:r w:rsidR="00AC060B" w:rsidRPr="00A97850">
              <w:rPr>
                <w:rFonts w:ascii="Tahoma" w:hAnsi="Tahoma" w:cs="Tahoma"/>
                <w:i/>
                <w:color w:val="000000"/>
                <w:sz w:val="22"/>
                <w:szCs w:val="22"/>
                <w:lang w:eastAsia="en-GB"/>
              </w:rPr>
              <w:t xml:space="preserve">(If you do not have a copy of these, please contact </w:t>
            </w:r>
            <w:proofErr w:type="spellStart"/>
            <w:r w:rsidR="00AC060B" w:rsidRPr="00A97850">
              <w:rPr>
                <w:rFonts w:ascii="Tahoma" w:hAnsi="Tahoma" w:cs="Tahoma"/>
                <w:i/>
                <w:color w:val="000000"/>
                <w:sz w:val="22"/>
                <w:szCs w:val="22"/>
                <w:lang w:eastAsia="en-GB"/>
              </w:rPr>
              <w:t>atr@ciat.global</w:t>
            </w:r>
            <w:proofErr w:type="spellEnd"/>
            <w:r w:rsidR="00AC060B" w:rsidRPr="00A97850">
              <w:rPr>
                <w:rFonts w:ascii="Tahoma" w:hAnsi="Tahoma" w:cs="Tahoma"/>
                <w:i/>
                <w:color w:val="000000"/>
                <w:sz w:val="22"/>
                <w:szCs w:val="22"/>
                <w:lang w:eastAsia="en-GB"/>
              </w:rPr>
              <w:t>).</w:t>
            </w:r>
          </w:p>
          <w:p w14:paraId="037B675F" w14:textId="77777777" w:rsidR="008A0708" w:rsidRPr="00A97850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  <w:p w14:paraId="352379CA" w14:textId="10D74AA9" w:rsidR="00A97850" w:rsidRPr="00A97850" w:rsidRDefault="00A97850" w:rsidP="00A9785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I will keep the Architectural Technologists’ Register informed of any change in my circumstances in writing, which may affect my registration.</w:t>
            </w:r>
          </w:p>
          <w:p w14:paraId="2D040443" w14:textId="77777777" w:rsidR="00A97850" w:rsidRPr="00A97850" w:rsidRDefault="00A97850" w:rsidP="00A9785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</w:p>
          <w:p w14:paraId="0E245BEE" w14:textId="77777777" w:rsidR="00A97850" w:rsidRPr="00A97850" w:rsidRDefault="00A97850" w:rsidP="00A9785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Unless I am a member or affiliate of CIAT, I will make no reference to CIAT.</w:t>
            </w:r>
          </w:p>
          <w:p w14:paraId="00F48BDF" w14:textId="77777777" w:rsidR="00A97850" w:rsidRPr="00A97850" w:rsidRDefault="00A97850" w:rsidP="00A9785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</w:p>
          <w:p w14:paraId="2C249094" w14:textId="23E767EB" w:rsidR="00A256F0" w:rsidRPr="00A97850" w:rsidRDefault="00A256F0" w:rsidP="00847AC6">
            <w:pPr>
              <w:autoSpaceDE w:val="0"/>
              <w:autoSpaceDN w:val="0"/>
              <w:adjustRightInd w:val="0"/>
              <w:spacing w:before="1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  <w:p w14:paraId="11CB4866" w14:textId="73E03F02" w:rsidR="00A256F0" w:rsidRPr="00A9785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Signature</w:t>
            </w:r>
            <w:r w:rsidR="001F074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of</w:t>
            </w:r>
            <w:r w:rsidR="001F074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applicant:</w:t>
            </w:r>
            <w:r w:rsidR="001F074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 D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ate: </w:t>
            </w:r>
            <w:r w:rsidR="001F074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       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/</w:t>
            </w:r>
            <w:r w:rsidR="001F074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         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/</w:t>
            </w:r>
          </w:p>
          <w:p w14:paraId="3EA5213C" w14:textId="77777777" w:rsidR="00A256F0" w:rsidRPr="00A9785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  <w:p w14:paraId="5FF8CCC4" w14:textId="77777777" w:rsidR="002D5B7C" w:rsidRPr="00A9785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b/>
                <w:color w:val="000000"/>
                <w:sz w:val="22"/>
                <w:szCs w:val="22"/>
                <w:lang w:eastAsia="en-GB"/>
              </w:rPr>
              <w:t>Disclosure</w:t>
            </w:r>
          </w:p>
          <w:p w14:paraId="66D47077" w14:textId="77777777" w:rsidR="009F41CE" w:rsidRPr="00A97850" w:rsidRDefault="00BE2B28" w:rsidP="00BE2B28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  <w:lang w:eastAsia="en-GB"/>
              </w:rPr>
            </w:pPr>
            <w:r w:rsidRPr="00A97850">
              <w:rPr>
                <w:rFonts w:ascii="Tahoma" w:eastAsia="Calibri" w:hAnsi="Tahoma" w:cs="Tahoma"/>
                <w:sz w:val="20"/>
                <w:szCs w:val="20"/>
                <w:lang w:eastAsia="en-GB"/>
              </w:rPr>
              <w:t xml:space="preserve">All personal data will be held in keeping with General Data Protection Regulation principles. </w:t>
            </w:r>
          </w:p>
          <w:p w14:paraId="7EEB6955" w14:textId="79A79022" w:rsidR="009F41CE" w:rsidRPr="00A97850" w:rsidRDefault="009F41CE" w:rsidP="00BE2B2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97850">
              <w:rPr>
                <w:rFonts w:ascii="Tahoma" w:hAnsi="Tahoma" w:cs="Tahoma"/>
                <w:bCs/>
                <w:sz w:val="20"/>
                <w:szCs w:val="20"/>
              </w:rPr>
              <w:t xml:space="preserve">Only the </w:t>
            </w:r>
            <w:r w:rsidR="00A97850" w:rsidRPr="00A97850">
              <w:rPr>
                <w:rFonts w:ascii="Tahoma" w:hAnsi="Tahoma" w:cs="Tahoma"/>
                <w:bCs/>
                <w:sz w:val="20"/>
                <w:szCs w:val="20"/>
              </w:rPr>
              <w:t xml:space="preserve">ATR Assessment </w:t>
            </w:r>
            <w:r w:rsidR="00442D8F">
              <w:rPr>
                <w:rFonts w:ascii="Tahoma" w:hAnsi="Tahoma" w:cs="Tahoma"/>
                <w:bCs/>
                <w:sz w:val="20"/>
                <w:szCs w:val="20"/>
              </w:rPr>
              <w:t>Board</w:t>
            </w:r>
            <w:r w:rsidRPr="00A97850">
              <w:rPr>
                <w:rFonts w:ascii="Tahoma" w:hAnsi="Tahoma" w:cs="Tahoma"/>
                <w:bCs/>
                <w:sz w:val="20"/>
                <w:szCs w:val="20"/>
              </w:rPr>
              <w:t xml:space="preserve"> and </w:t>
            </w:r>
            <w:r w:rsidR="00A97850" w:rsidRPr="00A97850">
              <w:rPr>
                <w:rFonts w:ascii="Tahoma" w:hAnsi="Tahoma" w:cs="Tahoma"/>
                <w:bCs/>
                <w:sz w:val="20"/>
                <w:szCs w:val="20"/>
              </w:rPr>
              <w:t xml:space="preserve">ATR or </w:t>
            </w:r>
            <w:r w:rsidRPr="00A97850">
              <w:rPr>
                <w:rFonts w:ascii="Tahoma" w:hAnsi="Tahoma" w:cs="Tahoma"/>
                <w:bCs/>
                <w:sz w:val="20"/>
                <w:szCs w:val="20"/>
              </w:rPr>
              <w:t xml:space="preserve">CIAT staff will have access to your information. </w:t>
            </w:r>
            <w:r w:rsidRPr="00A97850">
              <w:rPr>
                <w:rFonts w:ascii="Tahoma" w:hAnsi="Tahoma" w:cs="Tahoma"/>
                <w:sz w:val="20"/>
                <w:szCs w:val="20"/>
              </w:rPr>
              <w:t>We will never share your data</w:t>
            </w:r>
            <w:r w:rsidR="00CA0A98" w:rsidRPr="00A978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7850">
              <w:rPr>
                <w:rFonts w:ascii="Tahoma" w:hAnsi="Tahoma" w:cs="Tahoma"/>
                <w:sz w:val="20"/>
                <w:szCs w:val="20"/>
              </w:rPr>
              <w:t xml:space="preserve">without your permission. For more information on how </w:t>
            </w:r>
            <w:r w:rsidR="00A97850" w:rsidRPr="00A97850">
              <w:rPr>
                <w:rFonts w:ascii="Tahoma" w:hAnsi="Tahoma" w:cs="Tahoma"/>
                <w:sz w:val="20"/>
                <w:szCs w:val="20"/>
              </w:rPr>
              <w:t>ATR</w:t>
            </w:r>
            <w:r w:rsidRPr="00A97850">
              <w:rPr>
                <w:rFonts w:ascii="Tahoma" w:hAnsi="Tahoma" w:cs="Tahoma"/>
                <w:sz w:val="20"/>
                <w:szCs w:val="20"/>
              </w:rPr>
              <w:t xml:space="preserve"> uses your personal information</w:t>
            </w:r>
            <w:r w:rsidR="007D33A6" w:rsidRPr="00A97850">
              <w:rPr>
                <w:rFonts w:ascii="Tahoma" w:hAnsi="Tahoma" w:cs="Tahoma"/>
                <w:sz w:val="20"/>
                <w:szCs w:val="20"/>
              </w:rPr>
              <w:t xml:space="preserve"> of if you have any queries or requests</w:t>
            </w:r>
            <w:r w:rsidRPr="00A97850">
              <w:rPr>
                <w:rFonts w:ascii="Tahoma" w:hAnsi="Tahoma" w:cs="Tahoma"/>
                <w:sz w:val="20"/>
                <w:szCs w:val="20"/>
              </w:rPr>
              <w:t xml:space="preserve">, please contact </w:t>
            </w:r>
            <w:hyperlink r:id="rId9" w:history="1">
              <w:r w:rsidR="00A97850" w:rsidRPr="00A97850">
                <w:rPr>
                  <w:rStyle w:val="Hyperlink"/>
                  <w:rFonts w:ascii="Tahoma" w:hAnsi="Tahoma" w:cs="Tahoma"/>
                  <w:sz w:val="20"/>
                  <w:szCs w:val="20"/>
                </w:rPr>
                <w:t>atr@ciat.global</w:t>
              </w:r>
            </w:hyperlink>
          </w:p>
          <w:p w14:paraId="2834D57F" w14:textId="4EB3B992" w:rsidR="00A256F0" w:rsidRPr="00A97850" w:rsidRDefault="00BE2B28" w:rsidP="00A9785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  <w:lang w:eastAsia="en-GB"/>
              </w:rPr>
            </w:pPr>
            <w:r w:rsidRPr="00A9785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GB"/>
              </w:rPr>
              <w:t>N</w:t>
            </w:r>
            <w:r w:rsidR="00000D49" w:rsidRPr="00A9785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GB"/>
              </w:rPr>
              <w:t>.</w:t>
            </w:r>
            <w:r w:rsidRPr="00A9785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GB"/>
              </w:rPr>
              <w:t>B</w:t>
            </w:r>
            <w:r w:rsidR="00000D49" w:rsidRPr="00A9785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GB"/>
              </w:rPr>
              <w:t>.</w:t>
            </w:r>
            <w:r w:rsidRPr="00A9785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A97850">
              <w:rPr>
                <w:rFonts w:ascii="Tahoma" w:eastAsia="Calibri" w:hAnsi="Tahoma" w:cs="Tahoma"/>
                <w:sz w:val="20"/>
                <w:szCs w:val="20"/>
                <w:lang w:eastAsia="en-GB"/>
              </w:rPr>
              <w:t xml:space="preserve">You cannot elect to be excluded from </w:t>
            </w:r>
            <w:r w:rsidR="00A97850" w:rsidRPr="00A97850">
              <w:rPr>
                <w:rFonts w:ascii="Tahoma" w:eastAsia="Calibri" w:hAnsi="Tahoma" w:cs="Tahoma"/>
                <w:sz w:val="20"/>
                <w:szCs w:val="20"/>
                <w:lang w:eastAsia="en-GB"/>
              </w:rPr>
              <w:t>ATR</w:t>
            </w:r>
            <w:r w:rsidRPr="00A97850">
              <w:rPr>
                <w:rFonts w:ascii="Tahoma" w:eastAsia="Calibri" w:hAnsi="Tahoma" w:cs="Tahoma"/>
                <w:sz w:val="20"/>
                <w:szCs w:val="20"/>
                <w:lang w:eastAsia="en-GB"/>
              </w:rPr>
              <w:t xml:space="preserve"> related mailings (via mail or email).</w:t>
            </w:r>
            <w:r w:rsidR="009F41CE" w:rsidRPr="00A97850">
              <w:rPr>
                <w:rFonts w:ascii="Tahoma" w:eastAsia="Calibri" w:hAnsi="Tahoma" w:cs="Tahoma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2ABBF29A" w14:textId="77777777" w:rsidR="00A256F0" w:rsidRPr="00A97850" w:rsidRDefault="00A256F0" w:rsidP="00A256F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  <w:lang w:eastAsia="en-GB"/>
        </w:rPr>
      </w:pPr>
    </w:p>
    <w:p w14:paraId="0756D5D7" w14:textId="77777777" w:rsidR="00A256F0" w:rsidRPr="00A97850" w:rsidRDefault="00120F46" w:rsidP="00A256F0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  <w:lang w:eastAsia="en-GB"/>
        </w:rPr>
      </w:pPr>
      <w:r w:rsidRPr="00A97850">
        <w:rPr>
          <w:rFonts w:ascii="Tahoma" w:hAnsi="Tahoma" w:cs="Tahoma"/>
          <w:b/>
          <w:color w:val="000000"/>
          <w:sz w:val="22"/>
          <w:szCs w:val="22"/>
          <w:lang w:eastAsia="en-GB"/>
        </w:rPr>
        <w:t>Section I</w:t>
      </w:r>
      <w:r w:rsidR="00A256F0" w:rsidRPr="00A97850">
        <w:rPr>
          <w:rFonts w:ascii="Tahoma" w:hAnsi="Tahoma" w:cs="Tahoma"/>
          <w:b/>
          <w:color w:val="000000"/>
          <w:sz w:val="22"/>
          <w:szCs w:val="22"/>
          <w:lang w:eastAsia="en-GB"/>
        </w:rPr>
        <w:t>: Declaration of Referee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256F0" w:rsidRPr="00A97850" w14:paraId="33B8FA7D" w14:textId="77777777" w:rsidTr="00847AC6">
        <w:tc>
          <w:tcPr>
            <w:tcW w:w="9746" w:type="dxa"/>
          </w:tcPr>
          <w:p w14:paraId="29564F0E" w14:textId="54AD60A6" w:rsidR="00C53D11" w:rsidRPr="00A97850" w:rsidRDefault="00A256F0" w:rsidP="00B768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I am a </w:t>
            </w:r>
            <w:r w:rsidR="0077572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current Chartered,</w:t>
            </w:r>
            <w:r w:rsidR="00AD0A1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Corporate</w:t>
            </w:r>
            <w:r w:rsidR="0077572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or full</w:t>
            </w:r>
            <w:r w:rsidR="00AD0A1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member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of</w:t>
            </w:r>
            <w:r w:rsidR="00AD0A19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a construction related Institute and am willing to act as referee in support of this applicant, as I consider </w:t>
            </w:r>
            <w:r w:rsidR="0066471B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them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to be suitable for election or re-election to </w:t>
            </w:r>
            <w:r w:rsidR="00A97850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join the Architectural Technologists’ Register</w:t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. The information on this form is, to the best of my knowledge and belief, correct. I am not related to the applicant.</w:t>
            </w:r>
            <w:r w:rsidR="00C53D11"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C53D11" w:rsidRPr="00A97850">
              <w:rPr>
                <w:rStyle w:val="hgkelc"/>
                <w:rFonts w:ascii="Tahoma" w:hAnsi="Tahoma" w:cs="Tahoma"/>
                <w:color w:val="000000"/>
                <w:sz w:val="22"/>
                <w:szCs w:val="22"/>
                <w:lang w:val="en"/>
              </w:rPr>
              <w:t xml:space="preserve">A relative is </w:t>
            </w:r>
            <w:r w:rsidR="00C53D11" w:rsidRPr="00A97850">
              <w:rPr>
                <w:rStyle w:val="hgkelc"/>
                <w:rFonts w:ascii="Tahoma" w:hAnsi="Tahoma" w:cs="Tahoma"/>
                <w:sz w:val="22"/>
                <w:szCs w:val="22"/>
                <w:lang w:val="en"/>
              </w:rPr>
              <w:t>defined as</w:t>
            </w:r>
            <w:r w:rsidR="00C53D11" w:rsidRPr="00A97850">
              <w:rPr>
                <w:rStyle w:val="hgkelc"/>
                <w:rFonts w:ascii="Tahoma" w:hAnsi="Tahoma" w:cs="Tahoma"/>
                <w:color w:val="000000"/>
                <w:sz w:val="22"/>
                <w:szCs w:val="22"/>
                <w:lang w:val="en"/>
              </w:rPr>
              <w:t xml:space="preserve"> an immediate, close or extended family member, including in-laws and step-family. If you are unsure, please email </w:t>
            </w:r>
            <w:hyperlink r:id="rId10" w:history="1">
              <w:r w:rsidR="00A97850" w:rsidRPr="00A97850">
                <w:rPr>
                  <w:rStyle w:val="Hyperlink"/>
                  <w:rFonts w:ascii="Tahoma" w:hAnsi="Tahoma" w:cs="Tahoma"/>
                  <w:sz w:val="22"/>
                  <w:szCs w:val="22"/>
                  <w:lang w:val="en"/>
                </w:rPr>
                <w:t>atr@ciat.global</w:t>
              </w:r>
            </w:hyperlink>
            <w:r w:rsidR="00C53D11" w:rsidRPr="00A97850">
              <w:rPr>
                <w:rStyle w:val="hgkelc"/>
                <w:rFonts w:ascii="Tahoma" w:hAnsi="Tahoma" w:cs="Tahoma"/>
                <w:i/>
                <w:iCs/>
                <w:color w:val="000000"/>
                <w:lang w:val="en"/>
              </w:rPr>
              <w:t xml:space="preserve"> </w:t>
            </w:r>
          </w:p>
          <w:p w14:paraId="6F239D88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  <w:p w14:paraId="445F5541" w14:textId="086B127B" w:rsidR="00A256F0" w:rsidRPr="00A9785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Signature of referee:                                                                 Date:         /         /</w:t>
            </w:r>
          </w:p>
          <w:p w14:paraId="1856795B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12"/>
                <w:szCs w:val="12"/>
                <w:lang w:eastAsia="en-GB"/>
              </w:rPr>
            </w:pPr>
          </w:p>
          <w:p w14:paraId="487A4A43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Name of referee:   </w:t>
            </w:r>
          </w:p>
          <w:p w14:paraId="167FBAA5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12"/>
                <w:szCs w:val="12"/>
                <w:lang w:eastAsia="en-GB"/>
              </w:rPr>
            </w:pPr>
          </w:p>
          <w:p w14:paraId="3D27F84D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Job title of referee:</w:t>
            </w:r>
          </w:p>
          <w:p w14:paraId="416D69D4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12"/>
                <w:szCs w:val="12"/>
                <w:lang w:eastAsia="en-GB"/>
              </w:rPr>
              <w:br/>
            </w: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Professional qualification/s of referee:</w:t>
            </w:r>
          </w:p>
          <w:p w14:paraId="1D81CB46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12"/>
                <w:szCs w:val="12"/>
                <w:lang w:eastAsia="en-GB"/>
              </w:rPr>
            </w:pPr>
          </w:p>
          <w:p w14:paraId="17600D6E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Email of referee: </w:t>
            </w:r>
          </w:p>
          <w:p w14:paraId="5AEFF5FF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12"/>
                <w:szCs w:val="12"/>
                <w:lang w:eastAsia="en-GB"/>
              </w:rPr>
            </w:pPr>
          </w:p>
          <w:p w14:paraId="42BD2AF4" w14:textId="77777777" w:rsidR="00A256F0" w:rsidRPr="00A9785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A97850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Address of referee:</w:t>
            </w:r>
          </w:p>
          <w:p w14:paraId="6E259B05" w14:textId="77777777" w:rsidR="00A256F0" w:rsidRPr="00A97850" w:rsidRDefault="00A256F0" w:rsidP="00847AC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A6E67FF" w14:textId="77777777" w:rsidR="00A256F0" w:rsidRPr="00A97850" w:rsidRDefault="00A256F0" w:rsidP="00A256F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eastAsia="en-GB"/>
        </w:rPr>
      </w:pPr>
    </w:p>
    <w:p w14:paraId="703E0107" w14:textId="77777777" w:rsidR="00B768B0" w:rsidRPr="00A97850" w:rsidRDefault="00B768B0" w:rsidP="00B768B0">
      <w:pPr>
        <w:rPr>
          <w:rFonts w:ascii="Tahoma" w:hAnsi="Tahoma" w:cs="Tahoma"/>
          <w:b/>
          <w:sz w:val="22"/>
          <w:szCs w:val="22"/>
        </w:rPr>
      </w:pPr>
      <w:r w:rsidRPr="00A97850">
        <w:rPr>
          <w:rFonts w:ascii="Tahoma" w:hAnsi="Tahoma" w:cs="Tahoma"/>
          <w:b/>
          <w:sz w:val="22"/>
          <w:szCs w:val="22"/>
        </w:rPr>
        <w:t>Checklist for applicants:</w:t>
      </w:r>
    </w:p>
    <w:p w14:paraId="15BA61E1" w14:textId="77777777" w:rsidR="00B768B0" w:rsidRPr="00A97850" w:rsidRDefault="00B768B0" w:rsidP="00B768B0">
      <w:pPr>
        <w:numPr>
          <w:ilvl w:val="0"/>
          <w:numId w:val="2"/>
        </w:numPr>
        <w:rPr>
          <w:rFonts w:ascii="Tahoma" w:hAnsi="Tahoma" w:cs="Tahoma"/>
          <w:b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t>all sections of the application form are complete</w:t>
      </w:r>
    </w:p>
    <w:p w14:paraId="2A49C3CA" w14:textId="77777777" w:rsidR="00B768B0" w:rsidRPr="00A97850" w:rsidRDefault="00B768B0" w:rsidP="00B768B0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t>enclosed copies of academic qualification(s) and/or professional qualification(s)</w:t>
      </w:r>
    </w:p>
    <w:p w14:paraId="6AE8E80F" w14:textId="4F618840" w:rsidR="00B768B0" w:rsidRPr="00A97850" w:rsidRDefault="00B768B0" w:rsidP="00B768B0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t xml:space="preserve">all supporting evidence to be submitted electronically </w:t>
      </w:r>
    </w:p>
    <w:p w14:paraId="041B72D3" w14:textId="20783825" w:rsidR="00B768B0" w:rsidRPr="00A97850" w:rsidRDefault="00B768B0" w:rsidP="00B768B0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97850">
        <w:rPr>
          <w:rFonts w:ascii="Tahoma" w:hAnsi="Tahoma" w:cs="Tahoma"/>
          <w:sz w:val="22"/>
          <w:szCs w:val="22"/>
        </w:rPr>
        <w:t xml:space="preserve">pay the </w:t>
      </w:r>
      <w:r w:rsidR="00A97850" w:rsidRPr="00A97850">
        <w:rPr>
          <w:rFonts w:ascii="Tahoma" w:hAnsi="Tahoma" w:cs="Tahoma"/>
          <w:sz w:val="22"/>
          <w:szCs w:val="22"/>
        </w:rPr>
        <w:t>€19</w:t>
      </w:r>
      <w:r w:rsidR="00920680" w:rsidRPr="00A97850">
        <w:rPr>
          <w:rFonts w:ascii="Tahoma" w:hAnsi="Tahoma" w:cs="Tahoma"/>
          <w:sz w:val="22"/>
          <w:szCs w:val="22"/>
        </w:rPr>
        <w:t>5</w:t>
      </w:r>
      <w:r w:rsidRPr="00A97850">
        <w:rPr>
          <w:rFonts w:ascii="Tahoma" w:hAnsi="Tahoma" w:cs="Tahoma"/>
          <w:sz w:val="22"/>
          <w:szCs w:val="22"/>
        </w:rPr>
        <w:t xml:space="preserve"> fee (via BACS)</w:t>
      </w:r>
    </w:p>
    <w:p w14:paraId="2C10C75E" w14:textId="77777777" w:rsidR="00B768B0" w:rsidRPr="00A97850" w:rsidRDefault="00B768B0" w:rsidP="00B768B0">
      <w:pPr>
        <w:rPr>
          <w:rFonts w:ascii="Tahoma" w:hAnsi="Tahoma" w:cs="Tahoma"/>
          <w:b/>
          <w:sz w:val="22"/>
          <w:szCs w:val="22"/>
        </w:rPr>
      </w:pPr>
    </w:p>
    <w:p w14:paraId="40CC6D50" w14:textId="77777777" w:rsidR="00A97850" w:rsidRPr="00A97850" w:rsidRDefault="00A97850" w:rsidP="00A9785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lang w:eastAsia="en-GB"/>
        </w:rPr>
      </w:pPr>
      <w:r w:rsidRPr="00A97850">
        <w:rPr>
          <w:rFonts w:ascii="Tahoma" w:hAnsi="Tahoma" w:cs="Tahoma"/>
          <w:color w:val="000000"/>
          <w:sz w:val="20"/>
          <w:szCs w:val="20"/>
          <w:lang w:eastAsia="en-GB"/>
        </w:rPr>
        <w:t xml:space="preserve">Please return this form to </w:t>
      </w:r>
      <w:proofErr w:type="spellStart"/>
      <w:r w:rsidRPr="00A97850">
        <w:rPr>
          <w:rFonts w:ascii="Tahoma" w:hAnsi="Tahoma" w:cs="Tahoma"/>
          <w:color w:val="000000"/>
          <w:sz w:val="20"/>
          <w:szCs w:val="20"/>
          <w:lang w:eastAsia="en-GB"/>
        </w:rPr>
        <w:t>atr@ciat.global</w:t>
      </w:r>
      <w:proofErr w:type="spellEnd"/>
      <w:r w:rsidRPr="00A97850">
        <w:rPr>
          <w:rFonts w:ascii="Tahoma" w:hAnsi="Tahoma" w:cs="Tahoma"/>
          <w:color w:val="000000"/>
          <w:sz w:val="20"/>
          <w:szCs w:val="20"/>
          <w:lang w:eastAsia="en-GB"/>
        </w:rPr>
        <w:t xml:space="preserve"> </w:t>
      </w:r>
    </w:p>
    <w:p w14:paraId="7D8A5B11" w14:textId="77777777" w:rsidR="00A97850" w:rsidRPr="00A97850" w:rsidRDefault="00A97850" w:rsidP="00A9785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lang w:eastAsia="en-GB"/>
        </w:rPr>
      </w:pPr>
    </w:p>
    <w:p w14:paraId="22AD5720" w14:textId="2B00CAEA" w:rsidR="00673613" w:rsidRPr="00436323" w:rsidRDefault="00A97850" w:rsidP="00673613">
      <w:pPr>
        <w:pStyle w:val="BodyText"/>
        <w:spacing w:before="8" w:line="247" w:lineRule="auto"/>
        <w:ind w:right="118"/>
        <w:rPr>
          <w:rFonts w:ascii="Tahoma" w:hAnsi="Tahoma" w:cs="Tahoma"/>
          <w:color w:val="231F20"/>
          <w:spacing w:val="-2"/>
          <w:sz w:val="22"/>
          <w:szCs w:val="22"/>
        </w:rPr>
      </w:pPr>
      <w:r w:rsidRPr="00436323">
        <w:rPr>
          <w:rFonts w:ascii="Tahoma" w:hAnsi="Tahoma" w:cs="Tahoma"/>
          <w:color w:val="000000"/>
          <w:sz w:val="22"/>
          <w:szCs w:val="22"/>
          <w:lang w:eastAsia="en-GB"/>
        </w:rPr>
        <w:lastRenderedPageBreak/>
        <w:t xml:space="preserve">For any </w:t>
      </w:r>
      <w:proofErr w:type="gramStart"/>
      <w:r w:rsidRPr="00436323">
        <w:rPr>
          <w:rFonts w:ascii="Tahoma" w:hAnsi="Tahoma" w:cs="Tahoma"/>
          <w:color w:val="000000"/>
          <w:sz w:val="22"/>
          <w:szCs w:val="22"/>
          <w:lang w:eastAsia="en-GB"/>
        </w:rPr>
        <w:t>queries</w:t>
      </w:r>
      <w:proofErr w:type="gramEnd"/>
      <w:r w:rsidRPr="00436323">
        <w:rPr>
          <w:rFonts w:ascii="Tahoma" w:hAnsi="Tahoma" w:cs="Tahoma"/>
          <w:color w:val="000000"/>
          <w:sz w:val="22"/>
          <w:szCs w:val="22"/>
          <w:lang w:eastAsia="en-GB"/>
        </w:rPr>
        <w:t xml:space="preserve"> please contact</w:t>
      </w:r>
      <w:r w:rsidR="00673613" w:rsidRPr="00436323"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hyperlink r:id="rId11" w:history="1">
        <w:r w:rsidR="00673613" w:rsidRPr="00436323">
          <w:rPr>
            <w:rStyle w:val="Hyperlink"/>
            <w:rFonts w:ascii="Tahoma" w:hAnsi="Tahoma" w:cs="Tahoma"/>
            <w:spacing w:val="-2"/>
            <w:sz w:val="22"/>
            <w:szCs w:val="22"/>
          </w:rPr>
          <w:t>atr@ciat.global</w:t>
        </w:r>
      </w:hyperlink>
      <w:r w:rsidR="00673613" w:rsidRPr="00436323">
        <w:rPr>
          <w:rFonts w:ascii="Tahoma" w:hAnsi="Tahoma" w:cs="Tahoma"/>
          <w:sz w:val="22"/>
          <w:szCs w:val="22"/>
        </w:rPr>
        <w:t>.</w:t>
      </w:r>
    </w:p>
    <w:p w14:paraId="3FD4A68B" w14:textId="6EF43E24" w:rsidR="00A97850" w:rsidRPr="00436323" w:rsidRDefault="00A97850" w:rsidP="00A9785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eastAsia="en-GB"/>
        </w:rPr>
      </w:pPr>
    </w:p>
    <w:p w14:paraId="508ACD2F" w14:textId="11532A46" w:rsidR="001700C3" w:rsidRPr="00436323" w:rsidRDefault="00862A66" w:rsidP="00862A6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436323">
        <w:rPr>
          <w:rFonts w:ascii="Tahoma" w:hAnsi="Tahoma" w:cs="Tahoma"/>
          <w:color w:val="000000"/>
          <w:sz w:val="22"/>
          <w:szCs w:val="22"/>
          <w:lang w:eastAsia="en-GB"/>
        </w:rPr>
        <w:t>ATR</w:t>
      </w:r>
    </w:p>
    <w:p w14:paraId="3CFDFDF1" w14:textId="70DE389B" w:rsidR="00862A66" w:rsidRPr="00436323" w:rsidRDefault="00862A66" w:rsidP="00862A6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436323">
        <w:rPr>
          <w:rFonts w:ascii="Tahoma" w:hAnsi="Tahoma" w:cs="Tahoma"/>
          <w:color w:val="000000"/>
          <w:sz w:val="22"/>
          <w:szCs w:val="22"/>
          <w:lang w:eastAsia="en-GB"/>
        </w:rPr>
        <w:t>83 Amiens Street, Dublin 1, Republic of Ireland</w:t>
      </w:r>
    </w:p>
    <w:p w14:paraId="648D5DFD" w14:textId="600471DE" w:rsidR="00B768B0" w:rsidRPr="00436323" w:rsidRDefault="00862A66" w:rsidP="00A256F0">
      <w:pPr>
        <w:rPr>
          <w:rFonts w:ascii="Tahoma" w:hAnsi="Tahoma" w:cs="Tahoma"/>
          <w:color w:val="000000"/>
          <w:sz w:val="22"/>
          <w:szCs w:val="22"/>
          <w:lang w:eastAsia="en-GB"/>
        </w:rPr>
      </w:pPr>
      <w:hyperlink r:id="rId12" w:history="1">
        <w:r w:rsidRPr="00436323">
          <w:rPr>
            <w:rStyle w:val="Hyperlink"/>
            <w:rFonts w:ascii="Tahoma" w:hAnsi="Tahoma" w:cs="Tahoma"/>
            <w:sz w:val="22"/>
            <w:szCs w:val="22"/>
            <w:lang w:eastAsia="en-GB"/>
          </w:rPr>
          <w:t>https://architecturaltechnologistregister.ie/</w:t>
        </w:r>
      </w:hyperlink>
    </w:p>
    <w:p w14:paraId="28C9E4FF" w14:textId="77777777" w:rsidR="00862A66" w:rsidRPr="00A97850" w:rsidRDefault="00862A66" w:rsidP="00A256F0">
      <w:pPr>
        <w:rPr>
          <w:rFonts w:ascii="Tahoma" w:hAnsi="Tahoma" w:cs="Tahoma"/>
          <w:b/>
          <w:sz w:val="22"/>
          <w:szCs w:val="22"/>
        </w:rPr>
      </w:pPr>
    </w:p>
    <w:p w14:paraId="1E5B8F86" w14:textId="77777777" w:rsidR="00A256F0" w:rsidRPr="00A97850" w:rsidRDefault="00B768B0" w:rsidP="00A256F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A97850">
        <w:rPr>
          <w:rFonts w:ascii="Tahoma" w:hAnsi="Tahoma" w:cs="Tahoma"/>
          <w:b/>
          <w:bCs/>
          <w:sz w:val="22"/>
          <w:szCs w:val="22"/>
        </w:rPr>
        <w:t>END</w:t>
      </w:r>
    </w:p>
    <w:p w14:paraId="399DCEA3" w14:textId="38146358" w:rsidR="00B768B0" w:rsidRPr="00A97850" w:rsidRDefault="00B768B0" w:rsidP="00A256F0">
      <w:pPr>
        <w:jc w:val="both"/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</w:pPr>
      <w:r w:rsidRPr="00A97850">
        <w:rPr>
          <w:rFonts w:ascii="Tahoma" w:hAnsi="Tahoma" w:cs="Tahoma"/>
          <w:b/>
          <w:bCs/>
          <w:sz w:val="22"/>
          <w:szCs w:val="22"/>
        </w:rPr>
        <w:t xml:space="preserve">Updated </w:t>
      </w:r>
      <w:r w:rsidR="00FE71CD">
        <w:rPr>
          <w:rFonts w:ascii="Tahoma" w:hAnsi="Tahoma" w:cs="Tahoma"/>
          <w:b/>
          <w:bCs/>
          <w:sz w:val="22"/>
          <w:szCs w:val="22"/>
        </w:rPr>
        <w:t>April</w:t>
      </w:r>
      <w:r w:rsidR="00EF58AE" w:rsidRPr="00A97850">
        <w:rPr>
          <w:rFonts w:ascii="Tahoma" w:hAnsi="Tahoma" w:cs="Tahoma"/>
          <w:b/>
          <w:bCs/>
          <w:sz w:val="22"/>
          <w:szCs w:val="22"/>
        </w:rPr>
        <w:t xml:space="preserve"> 2025</w:t>
      </w:r>
    </w:p>
    <w:p w14:paraId="760D1D93" w14:textId="77777777" w:rsidR="00A256F0" w:rsidRPr="00A97850" w:rsidRDefault="00A256F0" w:rsidP="00A256F0">
      <w:pPr>
        <w:rPr>
          <w:rFonts w:ascii="Tahoma" w:hAnsi="Tahoma" w:cs="Tahoma"/>
          <w:sz w:val="32"/>
          <w:szCs w:val="32"/>
        </w:rPr>
      </w:pPr>
    </w:p>
    <w:p w14:paraId="703492DA" w14:textId="77777777" w:rsidR="00A256F0" w:rsidRPr="00A97850" w:rsidRDefault="00A256F0" w:rsidP="00A256F0">
      <w:pPr>
        <w:rPr>
          <w:rFonts w:ascii="Tahoma" w:hAnsi="Tahoma" w:cs="Tahoma"/>
          <w:sz w:val="32"/>
          <w:szCs w:val="32"/>
        </w:rPr>
      </w:pPr>
    </w:p>
    <w:p w14:paraId="2BF2982D" w14:textId="77777777" w:rsidR="00A256F0" w:rsidRPr="00A97850" w:rsidRDefault="00A256F0" w:rsidP="00A256F0">
      <w:pPr>
        <w:rPr>
          <w:rFonts w:ascii="Tahoma" w:hAnsi="Tahoma" w:cs="Tahoma"/>
          <w:sz w:val="32"/>
          <w:szCs w:val="32"/>
        </w:rPr>
      </w:pPr>
    </w:p>
    <w:p w14:paraId="14C4CE3E" w14:textId="77777777" w:rsidR="007F705B" w:rsidRPr="00A97850" w:rsidRDefault="007F705B">
      <w:pPr>
        <w:rPr>
          <w:rFonts w:ascii="Tahoma" w:hAnsi="Tahoma" w:cs="Tahoma"/>
        </w:rPr>
      </w:pPr>
    </w:p>
    <w:sectPr w:rsidR="007F705B" w:rsidRPr="00A97850" w:rsidSect="00847AC6">
      <w:footerReference w:type="default" r:id="rId13"/>
      <w:pgSz w:w="11906" w:h="16838" w:code="9"/>
      <w:pgMar w:top="1276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BE45" w14:textId="77777777" w:rsidR="00BF1EC2" w:rsidRDefault="00BF1EC2">
      <w:r>
        <w:separator/>
      </w:r>
    </w:p>
  </w:endnote>
  <w:endnote w:type="continuationSeparator" w:id="0">
    <w:p w14:paraId="6FA44ECB" w14:textId="77777777" w:rsidR="00BF1EC2" w:rsidRDefault="00BF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7F00" w14:textId="77777777" w:rsidR="00EC75B4" w:rsidRPr="0089575A" w:rsidRDefault="00EC75B4">
    <w:pPr>
      <w:pStyle w:val="Footer"/>
      <w:jc w:val="center"/>
      <w:rPr>
        <w:rFonts w:ascii="Calibri" w:hAnsi="Calibri"/>
      </w:rPr>
    </w:pPr>
    <w:r w:rsidRPr="0089575A">
      <w:rPr>
        <w:rFonts w:ascii="Calibri" w:hAnsi="Calibri"/>
      </w:rPr>
      <w:fldChar w:fldCharType="begin"/>
    </w:r>
    <w:r w:rsidRPr="0089575A">
      <w:rPr>
        <w:rFonts w:ascii="Calibri" w:hAnsi="Calibri"/>
      </w:rPr>
      <w:instrText xml:space="preserve"> PAGE   \* MERGEFORMAT </w:instrText>
    </w:r>
    <w:r w:rsidRPr="0089575A">
      <w:rPr>
        <w:rFonts w:ascii="Calibri" w:hAnsi="Calibri"/>
      </w:rPr>
      <w:fldChar w:fldCharType="separate"/>
    </w:r>
    <w:r w:rsidR="003405B1">
      <w:rPr>
        <w:rFonts w:ascii="Calibri" w:hAnsi="Calibri"/>
        <w:noProof/>
      </w:rPr>
      <w:t>8</w:t>
    </w:r>
    <w:r w:rsidRPr="0089575A">
      <w:rPr>
        <w:rFonts w:ascii="Calibri" w:hAnsi="Calibri"/>
      </w:rPr>
      <w:fldChar w:fldCharType="end"/>
    </w:r>
  </w:p>
  <w:p w14:paraId="0A341199" w14:textId="77777777" w:rsidR="00EC75B4" w:rsidRDefault="00EC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4FF2" w14:textId="77777777" w:rsidR="00BF1EC2" w:rsidRDefault="00BF1EC2">
      <w:r>
        <w:separator/>
      </w:r>
    </w:p>
  </w:footnote>
  <w:footnote w:type="continuationSeparator" w:id="0">
    <w:p w14:paraId="027B0964" w14:textId="77777777" w:rsidR="00BF1EC2" w:rsidRDefault="00BF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43F"/>
    <w:multiLevelType w:val="multilevel"/>
    <w:tmpl w:val="27A0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82953"/>
    <w:multiLevelType w:val="hybridMultilevel"/>
    <w:tmpl w:val="6B1C6C3E"/>
    <w:lvl w:ilvl="0" w:tplc="4164E5EE">
      <w:start w:val="20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06024"/>
    <w:multiLevelType w:val="hybridMultilevel"/>
    <w:tmpl w:val="0D028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7979837">
    <w:abstractNumId w:val="2"/>
  </w:num>
  <w:num w:numId="2" w16cid:durableId="932282000">
    <w:abstractNumId w:val="1"/>
  </w:num>
  <w:num w:numId="3" w16cid:durableId="780800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0"/>
    <w:rsid w:val="00000D49"/>
    <w:rsid w:val="00007572"/>
    <w:rsid w:val="00012EB0"/>
    <w:rsid w:val="00015731"/>
    <w:rsid w:val="00023F5B"/>
    <w:rsid w:val="00025392"/>
    <w:rsid w:val="000363D0"/>
    <w:rsid w:val="000377AD"/>
    <w:rsid w:val="000473A6"/>
    <w:rsid w:val="00052DF0"/>
    <w:rsid w:val="000616EC"/>
    <w:rsid w:val="00084E6C"/>
    <w:rsid w:val="000854AD"/>
    <w:rsid w:val="000860B4"/>
    <w:rsid w:val="00086383"/>
    <w:rsid w:val="00086ADC"/>
    <w:rsid w:val="00096166"/>
    <w:rsid w:val="000A65F8"/>
    <w:rsid w:val="000B0372"/>
    <w:rsid w:val="000B5E6B"/>
    <w:rsid w:val="000D1F56"/>
    <w:rsid w:val="000D6770"/>
    <w:rsid w:val="000E2EC1"/>
    <w:rsid w:val="00101CA6"/>
    <w:rsid w:val="00120F46"/>
    <w:rsid w:val="00125E5E"/>
    <w:rsid w:val="001304FC"/>
    <w:rsid w:val="00141643"/>
    <w:rsid w:val="00143F6D"/>
    <w:rsid w:val="001700C3"/>
    <w:rsid w:val="001731C7"/>
    <w:rsid w:val="001738AF"/>
    <w:rsid w:val="00181237"/>
    <w:rsid w:val="00182BD4"/>
    <w:rsid w:val="00183F8C"/>
    <w:rsid w:val="001A6822"/>
    <w:rsid w:val="001D53AE"/>
    <w:rsid w:val="001F0749"/>
    <w:rsid w:val="0023105B"/>
    <w:rsid w:val="00246787"/>
    <w:rsid w:val="00262305"/>
    <w:rsid w:val="00262D8F"/>
    <w:rsid w:val="00293A69"/>
    <w:rsid w:val="002A257C"/>
    <w:rsid w:val="002B4C41"/>
    <w:rsid w:val="002B705E"/>
    <w:rsid w:val="002D5B7C"/>
    <w:rsid w:val="002D6944"/>
    <w:rsid w:val="002E6368"/>
    <w:rsid w:val="002F44F3"/>
    <w:rsid w:val="003019B8"/>
    <w:rsid w:val="00312571"/>
    <w:rsid w:val="0031686A"/>
    <w:rsid w:val="003405B1"/>
    <w:rsid w:val="00367256"/>
    <w:rsid w:val="00387D3B"/>
    <w:rsid w:val="003A10BD"/>
    <w:rsid w:val="003D2ADB"/>
    <w:rsid w:val="003D4171"/>
    <w:rsid w:val="003E42BA"/>
    <w:rsid w:val="003E4A3A"/>
    <w:rsid w:val="003F3916"/>
    <w:rsid w:val="0040015B"/>
    <w:rsid w:val="00406064"/>
    <w:rsid w:val="00432D7D"/>
    <w:rsid w:val="00434D40"/>
    <w:rsid w:val="00436323"/>
    <w:rsid w:val="00442D8F"/>
    <w:rsid w:val="004473CB"/>
    <w:rsid w:val="0046318C"/>
    <w:rsid w:val="004877ED"/>
    <w:rsid w:val="004932EA"/>
    <w:rsid w:val="00497112"/>
    <w:rsid w:val="004A5E35"/>
    <w:rsid w:val="004A678F"/>
    <w:rsid w:val="004B3382"/>
    <w:rsid w:val="004D265D"/>
    <w:rsid w:val="00510627"/>
    <w:rsid w:val="005142F8"/>
    <w:rsid w:val="00521FCA"/>
    <w:rsid w:val="00523BC6"/>
    <w:rsid w:val="00527B1F"/>
    <w:rsid w:val="005309DE"/>
    <w:rsid w:val="005312F7"/>
    <w:rsid w:val="00531C12"/>
    <w:rsid w:val="0053287A"/>
    <w:rsid w:val="005420F3"/>
    <w:rsid w:val="005473E6"/>
    <w:rsid w:val="00547971"/>
    <w:rsid w:val="0056291A"/>
    <w:rsid w:val="0056375C"/>
    <w:rsid w:val="005717AB"/>
    <w:rsid w:val="00581FA2"/>
    <w:rsid w:val="00594BBF"/>
    <w:rsid w:val="00597EFC"/>
    <w:rsid w:val="005A29B1"/>
    <w:rsid w:val="005A7E06"/>
    <w:rsid w:val="005B1CCC"/>
    <w:rsid w:val="005B6DE4"/>
    <w:rsid w:val="005D112C"/>
    <w:rsid w:val="005E373D"/>
    <w:rsid w:val="005E67FA"/>
    <w:rsid w:val="005F107F"/>
    <w:rsid w:val="005F5A96"/>
    <w:rsid w:val="00605D82"/>
    <w:rsid w:val="006141C7"/>
    <w:rsid w:val="00623304"/>
    <w:rsid w:val="00641D0B"/>
    <w:rsid w:val="0066471B"/>
    <w:rsid w:val="006668FC"/>
    <w:rsid w:val="00672BCC"/>
    <w:rsid w:val="00673613"/>
    <w:rsid w:val="00697723"/>
    <w:rsid w:val="006A19F0"/>
    <w:rsid w:val="006A472D"/>
    <w:rsid w:val="006C7229"/>
    <w:rsid w:val="006C7BF2"/>
    <w:rsid w:val="006D395F"/>
    <w:rsid w:val="006D7BA4"/>
    <w:rsid w:val="006E581F"/>
    <w:rsid w:val="00710D07"/>
    <w:rsid w:val="00712908"/>
    <w:rsid w:val="00723751"/>
    <w:rsid w:val="0072407F"/>
    <w:rsid w:val="00724961"/>
    <w:rsid w:val="00733D61"/>
    <w:rsid w:val="007565EE"/>
    <w:rsid w:val="0076589C"/>
    <w:rsid w:val="00765A41"/>
    <w:rsid w:val="0077572B"/>
    <w:rsid w:val="00781605"/>
    <w:rsid w:val="00781A3C"/>
    <w:rsid w:val="00784942"/>
    <w:rsid w:val="007874B9"/>
    <w:rsid w:val="007B3BA2"/>
    <w:rsid w:val="007D33A6"/>
    <w:rsid w:val="007F4BCA"/>
    <w:rsid w:val="007F705B"/>
    <w:rsid w:val="00811416"/>
    <w:rsid w:val="00824A0A"/>
    <w:rsid w:val="0083160F"/>
    <w:rsid w:val="008418F4"/>
    <w:rsid w:val="00847AC6"/>
    <w:rsid w:val="008503EF"/>
    <w:rsid w:val="008513FD"/>
    <w:rsid w:val="00862A66"/>
    <w:rsid w:val="00870D56"/>
    <w:rsid w:val="00875311"/>
    <w:rsid w:val="00882FD6"/>
    <w:rsid w:val="008A0708"/>
    <w:rsid w:val="008C1ACC"/>
    <w:rsid w:val="008D278B"/>
    <w:rsid w:val="008E4B14"/>
    <w:rsid w:val="008F6FD5"/>
    <w:rsid w:val="00900976"/>
    <w:rsid w:val="00913809"/>
    <w:rsid w:val="00914907"/>
    <w:rsid w:val="00920680"/>
    <w:rsid w:val="00953114"/>
    <w:rsid w:val="00966FE2"/>
    <w:rsid w:val="00976BC7"/>
    <w:rsid w:val="00981737"/>
    <w:rsid w:val="00985E9C"/>
    <w:rsid w:val="00990B43"/>
    <w:rsid w:val="00990FE4"/>
    <w:rsid w:val="009A321B"/>
    <w:rsid w:val="009A727B"/>
    <w:rsid w:val="009B0126"/>
    <w:rsid w:val="009D23E0"/>
    <w:rsid w:val="009D2C6B"/>
    <w:rsid w:val="009E7984"/>
    <w:rsid w:val="009F2E05"/>
    <w:rsid w:val="009F41CE"/>
    <w:rsid w:val="00A07A83"/>
    <w:rsid w:val="00A1075D"/>
    <w:rsid w:val="00A256F0"/>
    <w:rsid w:val="00A275FD"/>
    <w:rsid w:val="00A27F78"/>
    <w:rsid w:val="00A37443"/>
    <w:rsid w:val="00A6348F"/>
    <w:rsid w:val="00A70DAF"/>
    <w:rsid w:val="00A90CB1"/>
    <w:rsid w:val="00A97850"/>
    <w:rsid w:val="00AA56DE"/>
    <w:rsid w:val="00AC060B"/>
    <w:rsid w:val="00AD0A19"/>
    <w:rsid w:val="00AD2B1F"/>
    <w:rsid w:val="00AF0325"/>
    <w:rsid w:val="00AF7BEA"/>
    <w:rsid w:val="00B04FB7"/>
    <w:rsid w:val="00B10026"/>
    <w:rsid w:val="00B11636"/>
    <w:rsid w:val="00B3019C"/>
    <w:rsid w:val="00B33B6A"/>
    <w:rsid w:val="00B4003E"/>
    <w:rsid w:val="00B607DA"/>
    <w:rsid w:val="00B66B9C"/>
    <w:rsid w:val="00B768B0"/>
    <w:rsid w:val="00B83CEC"/>
    <w:rsid w:val="00B93B0F"/>
    <w:rsid w:val="00BA6730"/>
    <w:rsid w:val="00BC6929"/>
    <w:rsid w:val="00BD2489"/>
    <w:rsid w:val="00BE2B28"/>
    <w:rsid w:val="00BF1EC2"/>
    <w:rsid w:val="00BF69B8"/>
    <w:rsid w:val="00BF6FEB"/>
    <w:rsid w:val="00C11277"/>
    <w:rsid w:val="00C16725"/>
    <w:rsid w:val="00C16AD5"/>
    <w:rsid w:val="00C2001F"/>
    <w:rsid w:val="00C24E30"/>
    <w:rsid w:val="00C42429"/>
    <w:rsid w:val="00C469A7"/>
    <w:rsid w:val="00C53D11"/>
    <w:rsid w:val="00C62A19"/>
    <w:rsid w:val="00C73487"/>
    <w:rsid w:val="00C74370"/>
    <w:rsid w:val="00C74892"/>
    <w:rsid w:val="00CA0A98"/>
    <w:rsid w:val="00CC5E87"/>
    <w:rsid w:val="00CD56C2"/>
    <w:rsid w:val="00CD6D08"/>
    <w:rsid w:val="00CD77ED"/>
    <w:rsid w:val="00CF77BF"/>
    <w:rsid w:val="00D029D3"/>
    <w:rsid w:val="00D301F8"/>
    <w:rsid w:val="00D41C04"/>
    <w:rsid w:val="00D53FE4"/>
    <w:rsid w:val="00D5590A"/>
    <w:rsid w:val="00D576A6"/>
    <w:rsid w:val="00D6603C"/>
    <w:rsid w:val="00D81BEE"/>
    <w:rsid w:val="00D8724A"/>
    <w:rsid w:val="00D93AE7"/>
    <w:rsid w:val="00DE212F"/>
    <w:rsid w:val="00DE5A86"/>
    <w:rsid w:val="00DF241E"/>
    <w:rsid w:val="00E173E6"/>
    <w:rsid w:val="00E46534"/>
    <w:rsid w:val="00E57BBD"/>
    <w:rsid w:val="00E628D7"/>
    <w:rsid w:val="00E67273"/>
    <w:rsid w:val="00E76A08"/>
    <w:rsid w:val="00E81BE5"/>
    <w:rsid w:val="00E973E4"/>
    <w:rsid w:val="00EA7B3C"/>
    <w:rsid w:val="00EB62A2"/>
    <w:rsid w:val="00EC75B4"/>
    <w:rsid w:val="00ED1514"/>
    <w:rsid w:val="00ED34E3"/>
    <w:rsid w:val="00EF2804"/>
    <w:rsid w:val="00EF40AD"/>
    <w:rsid w:val="00EF58AE"/>
    <w:rsid w:val="00F0088E"/>
    <w:rsid w:val="00F06998"/>
    <w:rsid w:val="00F14027"/>
    <w:rsid w:val="00F146E6"/>
    <w:rsid w:val="00F20528"/>
    <w:rsid w:val="00F32B07"/>
    <w:rsid w:val="00F36E14"/>
    <w:rsid w:val="00F512DF"/>
    <w:rsid w:val="00F56F5E"/>
    <w:rsid w:val="00F64A70"/>
    <w:rsid w:val="00F7055F"/>
    <w:rsid w:val="00F70709"/>
    <w:rsid w:val="00F725B7"/>
    <w:rsid w:val="00F74579"/>
    <w:rsid w:val="00F752B4"/>
    <w:rsid w:val="00FA0592"/>
    <w:rsid w:val="00FA6849"/>
    <w:rsid w:val="00FB3CC7"/>
    <w:rsid w:val="00FC2AF3"/>
    <w:rsid w:val="00FD0DDA"/>
    <w:rsid w:val="00FE4559"/>
    <w:rsid w:val="00FE71CD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4470"/>
  <w15:chartTrackingRefBased/>
  <w15:docId w15:val="{0B76BA41-84C5-4B2D-85B6-F1E9399E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F0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700C3"/>
    <w:pPr>
      <w:widowControl w:val="0"/>
      <w:autoSpaceDE w:val="0"/>
      <w:autoSpaceDN w:val="0"/>
      <w:ind w:left="120"/>
      <w:outlineLvl w:val="1"/>
    </w:pPr>
    <w:rPr>
      <w:rFonts w:ascii="Gill Sans MT" w:eastAsia="Gill Sans MT" w:hAnsi="Gill Sans MT" w:cs="Gill Sans MT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rsid w:val="00A256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256F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256F0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A256F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56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D1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1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D112C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12C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08638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C2AF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0699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gkelc">
    <w:name w:val="hgkelc"/>
    <w:basedOn w:val="DefaultParagraphFont"/>
    <w:rsid w:val="00C53D11"/>
  </w:style>
  <w:style w:type="character" w:customStyle="1" w:styleId="Heading2Char">
    <w:name w:val="Heading 2 Char"/>
    <w:basedOn w:val="DefaultParagraphFont"/>
    <w:link w:val="Heading2"/>
    <w:uiPriority w:val="9"/>
    <w:rsid w:val="001700C3"/>
    <w:rPr>
      <w:rFonts w:ascii="Gill Sans MT" w:eastAsia="Gill Sans MT" w:hAnsi="Gill Sans MT" w:cs="Gill Sans MT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700C3"/>
    <w:pPr>
      <w:widowControl w:val="0"/>
      <w:autoSpaceDE w:val="0"/>
      <w:autoSpaceDN w:val="0"/>
    </w:pPr>
    <w:rPr>
      <w:rFonts w:ascii="Gill Sans MT" w:eastAsia="Gill Sans MT" w:hAnsi="Gill Sans MT" w:cs="Gill Sans M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700C3"/>
    <w:rPr>
      <w:rFonts w:ascii="Gill Sans MT" w:eastAsia="Gill Sans MT" w:hAnsi="Gill Sans MT" w:cs="Gill Sans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@ciat.glob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tecturaltechnologistregister.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r@ciat.glob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tr@ciat.glob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r@ciat.glob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8D89A-6CE5-46BA-A8B3-1D0063B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8572</CharactersWithSpaces>
  <SharedDoc>false</SharedDoc>
  <HLinks>
    <vt:vector size="42" baseType="variant">
      <vt:variant>
        <vt:i4>2686981</vt:i4>
      </vt:variant>
      <vt:variant>
        <vt:i4>18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3997783</vt:i4>
      </vt:variant>
      <vt:variant>
        <vt:i4>15</vt:i4>
      </vt:variant>
      <vt:variant>
        <vt:i4>0</vt:i4>
      </vt:variant>
      <vt:variant>
        <vt:i4>5</vt:i4>
      </vt:variant>
      <vt:variant>
        <vt:lpwstr>mailto:membership@ciat.org.uk</vt:lpwstr>
      </vt:variant>
      <vt:variant>
        <vt:lpwstr/>
      </vt:variant>
      <vt:variant>
        <vt:i4>1310814</vt:i4>
      </vt:variant>
      <vt:variant>
        <vt:i4>12</vt:i4>
      </vt:variant>
      <vt:variant>
        <vt:i4>0</vt:i4>
      </vt:variant>
      <vt:variant>
        <vt:i4>5</vt:i4>
      </vt:variant>
      <vt:variant>
        <vt:lpwstr>https://architecturaltechnology.com/</vt:lpwstr>
      </vt:variant>
      <vt:variant>
        <vt:lpwstr/>
      </vt:variant>
      <vt:variant>
        <vt:i4>2686981</vt:i4>
      </vt:variant>
      <vt:variant>
        <vt:i4>9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2686981</vt:i4>
      </vt:variant>
      <vt:variant>
        <vt:i4>6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https://architecturaltechnology.com/resource/code-of-conduct-2022-pdf.html</vt:lpwstr>
      </vt:variant>
      <vt:variant>
        <vt:lpwstr/>
      </vt:variant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mailto:membership@ciat.org.uk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Banks</dc:creator>
  <cp:keywords/>
  <cp:lastModifiedBy>James Banks</cp:lastModifiedBy>
  <cp:revision>2</cp:revision>
  <dcterms:created xsi:type="dcterms:W3CDTF">2025-04-02T08:05:00Z</dcterms:created>
  <dcterms:modified xsi:type="dcterms:W3CDTF">2025-04-02T08:05:00Z</dcterms:modified>
</cp:coreProperties>
</file>