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522"/>
        <w:gridCol w:w="2106"/>
      </w:tblGrid>
      <w:tr w:rsidR="00B11F67" w:rsidRPr="00F56F5E" w14:paraId="1D11FDC9" w14:textId="77777777" w:rsidTr="00C93FFB">
        <w:tc>
          <w:tcPr>
            <w:tcW w:w="7522" w:type="dxa"/>
          </w:tcPr>
          <w:p w14:paraId="16CFD78B" w14:textId="77777777" w:rsidR="00A256F0" w:rsidRPr="00F56F5E" w:rsidRDefault="00A256F0" w:rsidP="00555EF2">
            <w:pPr>
              <w:pStyle w:val="Default"/>
              <w:ind w:left="-108"/>
              <w:jc w:val="both"/>
              <w:rPr>
                <w:rFonts w:ascii="Calibri" w:hAnsi="Calibri" w:cs="Calibri"/>
                <w:b/>
                <w:color w:val="auto"/>
                <w:sz w:val="40"/>
                <w:szCs w:val="40"/>
              </w:rPr>
            </w:pPr>
            <w:r w:rsidRPr="00F56F5E">
              <w:rPr>
                <w:rFonts w:ascii="Calibri" w:hAnsi="Calibri" w:cs="Calibri"/>
                <w:b/>
                <w:color w:val="auto"/>
                <w:sz w:val="40"/>
                <w:szCs w:val="40"/>
              </w:rPr>
              <w:t xml:space="preserve">Application form for  </w:t>
            </w:r>
          </w:p>
          <w:p w14:paraId="3E8C9B54" w14:textId="77777777" w:rsidR="00A256F0" w:rsidRPr="00F56F5E" w:rsidRDefault="00D62322" w:rsidP="00555EF2">
            <w:pPr>
              <w:pStyle w:val="Default"/>
              <w:ind w:left="-108"/>
              <w:jc w:val="both"/>
              <w:rPr>
                <w:rFonts w:ascii="Calibri" w:hAnsi="Calibri" w:cs="Calibri"/>
                <w:b/>
                <w:color w:val="auto"/>
                <w:sz w:val="40"/>
                <w:szCs w:val="40"/>
              </w:rPr>
            </w:pPr>
            <w:r>
              <w:rPr>
                <w:rFonts w:ascii="Calibri" w:hAnsi="Calibri" w:cs="Calibri"/>
                <w:b/>
                <w:color w:val="auto"/>
                <w:sz w:val="40"/>
                <w:szCs w:val="40"/>
              </w:rPr>
              <w:t>Fellow (FCIAT) Membership</w:t>
            </w:r>
          </w:p>
          <w:p w14:paraId="332FC952" w14:textId="77777777" w:rsidR="00A256F0" w:rsidRPr="00F56F5E" w:rsidRDefault="00A256F0" w:rsidP="00555EF2">
            <w:pPr>
              <w:pStyle w:val="Default"/>
              <w:jc w:val="both"/>
              <w:rPr>
                <w:rFonts w:ascii="Calibri" w:hAnsi="Calibri" w:cs="Calibri"/>
                <w:b/>
                <w:color w:val="auto"/>
              </w:rPr>
            </w:pPr>
          </w:p>
        </w:tc>
        <w:tc>
          <w:tcPr>
            <w:tcW w:w="2106" w:type="dxa"/>
          </w:tcPr>
          <w:p w14:paraId="4B4B2688" w14:textId="30CAE5D5" w:rsidR="00A256F0" w:rsidRPr="00F56F5E" w:rsidRDefault="00B11F67" w:rsidP="00555EF2">
            <w:pPr>
              <w:pStyle w:val="Default"/>
              <w:jc w:val="both"/>
              <w:rPr>
                <w:rFonts w:ascii="Calibri" w:hAnsi="Calibri" w:cs="Calibri"/>
                <w:b/>
                <w:color w:val="auto"/>
              </w:rPr>
            </w:pPr>
            <w:r>
              <w:rPr>
                <w:rFonts w:ascii="Calibri" w:hAnsi="Calibri" w:cs="Calibri"/>
                <w:noProof/>
                <w:color w:val="auto"/>
                <w:sz w:val="16"/>
                <w:szCs w:val="16"/>
              </w:rPr>
              <w:drawing>
                <wp:inline distT="0" distB="0" distL="0" distR="0" wp14:anchorId="72DFED86" wp14:editId="5DECC07C">
                  <wp:extent cx="1196340" cy="413370"/>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5374" cy="426857"/>
                          </a:xfrm>
                          <a:prstGeom prst="rect">
                            <a:avLst/>
                          </a:prstGeom>
                          <a:noFill/>
                          <a:ln>
                            <a:noFill/>
                          </a:ln>
                        </pic:spPr>
                      </pic:pic>
                    </a:graphicData>
                  </a:graphic>
                </wp:inline>
              </w:drawing>
            </w:r>
          </w:p>
        </w:tc>
      </w:tr>
    </w:tbl>
    <w:p w14:paraId="55098C5A" w14:textId="266E3787" w:rsidR="00C93FFB" w:rsidRPr="005E77F8" w:rsidRDefault="00C93FFB" w:rsidP="00C93FFB">
      <w:pPr>
        <w:pStyle w:val="xxxxxxmsonormal"/>
        <w:spacing w:before="0" w:beforeAutospacing="0" w:after="0" w:afterAutospacing="0"/>
        <w:jc w:val="both"/>
        <w:rPr>
          <w:rFonts w:asciiTheme="minorHAnsi" w:hAnsiTheme="minorHAnsi" w:cstheme="minorHAnsi"/>
        </w:rPr>
      </w:pPr>
      <w:r w:rsidRPr="005E77F8">
        <w:rPr>
          <w:rFonts w:asciiTheme="minorHAnsi" w:hAnsiTheme="minorHAnsi" w:cstheme="minorHAnsi"/>
          <w:b/>
          <w:bCs/>
          <w:color w:val="000000"/>
          <w:shd w:val="clear" w:color="auto" w:fill="FFFFFF"/>
        </w:rPr>
        <w:t xml:space="preserve">Fellow Membership is </w:t>
      </w:r>
      <w:r w:rsidR="005E77F8" w:rsidRPr="005E77F8">
        <w:rPr>
          <w:rFonts w:asciiTheme="minorHAnsi" w:hAnsiTheme="minorHAnsi" w:cstheme="minorHAnsi"/>
          <w:b/>
          <w:bCs/>
          <w:color w:val="000000"/>
          <w:shd w:val="clear" w:color="auto" w:fill="FFFFFF"/>
        </w:rPr>
        <w:t>open</w:t>
      </w:r>
      <w:r w:rsidRPr="005E77F8">
        <w:rPr>
          <w:rFonts w:asciiTheme="minorHAnsi" w:hAnsiTheme="minorHAnsi" w:cstheme="minorHAnsi"/>
          <w:b/>
          <w:bCs/>
          <w:color w:val="000000"/>
          <w:shd w:val="clear" w:color="auto" w:fill="FFFFFF"/>
        </w:rPr>
        <w:t xml:space="preserve"> to current Chartered Architectural Technologists who have made a significant contribution to and/or have achieved excellence in Architectural Technology.</w:t>
      </w:r>
    </w:p>
    <w:p w14:paraId="1911B2CF" w14:textId="77777777" w:rsidR="00B22B74" w:rsidRDefault="00B22B74" w:rsidP="00555EF2">
      <w:pPr>
        <w:pStyle w:val="Default"/>
        <w:jc w:val="both"/>
        <w:rPr>
          <w:rFonts w:ascii="Calibri" w:hAnsi="Calibri" w:cs="Calibri"/>
          <w:color w:val="auto"/>
          <w:sz w:val="22"/>
          <w:szCs w:val="22"/>
        </w:rPr>
      </w:pPr>
    </w:p>
    <w:p w14:paraId="57057CAD" w14:textId="77777777" w:rsidR="00D948B5" w:rsidRDefault="00D948B5" w:rsidP="00555EF2">
      <w:pPr>
        <w:pStyle w:val="Default"/>
        <w:jc w:val="both"/>
        <w:rPr>
          <w:rFonts w:ascii="Calibri" w:hAnsi="Calibri" w:cs="Calibri"/>
          <w:b/>
          <w:color w:val="auto"/>
          <w:sz w:val="22"/>
          <w:szCs w:val="22"/>
        </w:rPr>
      </w:pPr>
      <w:r w:rsidRPr="00D948B5">
        <w:rPr>
          <w:rFonts w:ascii="Calibri" w:hAnsi="Calibri" w:cs="Calibri"/>
          <w:b/>
          <w:color w:val="auto"/>
          <w:sz w:val="22"/>
          <w:szCs w:val="22"/>
        </w:rPr>
        <w:t xml:space="preserve">Application </w:t>
      </w:r>
    </w:p>
    <w:p w14:paraId="1C6D47C5" w14:textId="77777777" w:rsidR="00A256F0" w:rsidRDefault="00EB2FB5" w:rsidP="00555EF2">
      <w:pPr>
        <w:pStyle w:val="Default"/>
        <w:jc w:val="both"/>
        <w:rPr>
          <w:rFonts w:ascii="Calibri" w:hAnsi="Calibri" w:cs="Calibri"/>
          <w:color w:val="auto"/>
          <w:sz w:val="22"/>
          <w:szCs w:val="22"/>
        </w:rPr>
      </w:pPr>
      <w:r>
        <w:rPr>
          <w:rFonts w:ascii="Calibri" w:hAnsi="Calibri" w:cs="Calibri"/>
          <w:color w:val="auto"/>
          <w:sz w:val="22"/>
          <w:szCs w:val="22"/>
        </w:rPr>
        <w:t xml:space="preserve">Applicants </w:t>
      </w:r>
      <w:r w:rsidR="00A256F0" w:rsidRPr="00F56F5E">
        <w:rPr>
          <w:rFonts w:ascii="Calibri" w:hAnsi="Calibri" w:cs="Calibri"/>
          <w:color w:val="auto"/>
          <w:sz w:val="22"/>
          <w:szCs w:val="22"/>
        </w:rPr>
        <w:t>are required to:</w:t>
      </w:r>
    </w:p>
    <w:p w14:paraId="369165FA" w14:textId="07156BD6" w:rsidR="00A256F0" w:rsidRPr="00805CBA" w:rsidRDefault="00B5782F" w:rsidP="00555EF2">
      <w:pPr>
        <w:pStyle w:val="Default"/>
        <w:numPr>
          <w:ilvl w:val="0"/>
          <w:numId w:val="10"/>
        </w:numPr>
        <w:jc w:val="both"/>
        <w:rPr>
          <w:rFonts w:ascii="Calibri" w:hAnsi="Calibri" w:cs="Calibri"/>
          <w:color w:val="auto"/>
          <w:sz w:val="22"/>
          <w:szCs w:val="22"/>
        </w:rPr>
      </w:pPr>
      <w:r>
        <w:rPr>
          <w:rFonts w:ascii="Calibri" w:hAnsi="Calibri" w:cs="Calibri"/>
          <w:color w:val="auto"/>
          <w:sz w:val="22"/>
          <w:szCs w:val="22"/>
        </w:rPr>
        <w:t>c</w:t>
      </w:r>
      <w:r w:rsidR="007E7000" w:rsidRPr="00F56F5E">
        <w:rPr>
          <w:rFonts w:ascii="Calibri" w:hAnsi="Calibri" w:cs="Calibri"/>
          <w:color w:val="auto"/>
          <w:sz w:val="22"/>
          <w:szCs w:val="22"/>
        </w:rPr>
        <w:t xml:space="preserve">omplete all sections of this </w:t>
      </w:r>
      <w:proofErr w:type="gramStart"/>
      <w:r w:rsidR="007E7000" w:rsidRPr="00F56F5E">
        <w:rPr>
          <w:rFonts w:ascii="Calibri" w:hAnsi="Calibri" w:cs="Calibri"/>
          <w:color w:val="auto"/>
          <w:sz w:val="22"/>
          <w:szCs w:val="22"/>
        </w:rPr>
        <w:t>form</w:t>
      </w:r>
      <w:r w:rsidR="00A256F0" w:rsidRPr="00F56F5E">
        <w:rPr>
          <w:rFonts w:ascii="Calibri" w:hAnsi="Calibri" w:cs="Calibri"/>
          <w:color w:val="auto"/>
          <w:sz w:val="22"/>
          <w:szCs w:val="22"/>
        </w:rPr>
        <w:t>;</w:t>
      </w:r>
      <w:proofErr w:type="gramEnd"/>
    </w:p>
    <w:p w14:paraId="03020BB4" w14:textId="5BD6B107" w:rsidR="00EB2FB5" w:rsidRPr="00805CBA" w:rsidRDefault="00B5782F" w:rsidP="00555EF2">
      <w:pPr>
        <w:pStyle w:val="Default"/>
        <w:numPr>
          <w:ilvl w:val="0"/>
          <w:numId w:val="10"/>
        </w:numPr>
        <w:jc w:val="both"/>
        <w:rPr>
          <w:rFonts w:ascii="Calibri" w:hAnsi="Calibri" w:cs="Calibri"/>
          <w:color w:val="auto"/>
          <w:sz w:val="22"/>
          <w:szCs w:val="22"/>
        </w:rPr>
      </w:pPr>
      <w:r>
        <w:rPr>
          <w:rFonts w:ascii="Calibri" w:hAnsi="Calibri" w:cs="Calibri"/>
          <w:color w:val="auto"/>
          <w:sz w:val="22"/>
          <w:szCs w:val="22"/>
        </w:rPr>
        <w:t>i</w:t>
      </w:r>
      <w:r w:rsidR="00EB2FB5" w:rsidRPr="00805CBA">
        <w:rPr>
          <w:rFonts w:ascii="Calibri" w:hAnsi="Calibri" w:cs="Calibri"/>
          <w:color w:val="auto"/>
          <w:sz w:val="22"/>
          <w:szCs w:val="22"/>
        </w:rPr>
        <w:t>nclude relevant and focused</w:t>
      </w:r>
      <w:r w:rsidR="00500F72" w:rsidRPr="00805CBA">
        <w:rPr>
          <w:rFonts w:ascii="Calibri" w:hAnsi="Calibri" w:cs="Calibri"/>
          <w:color w:val="auto"/>
          <w:sz w:val="22"/>
          <w:szCs w:val="22"/>
        </w:rPr>
        <w:t xml:space="preserve"> information </w:t>
      </w:r>
      <w:r w:rsidR="00EB2FB5" w:rsidRPr="00805CBA">
        <w:rPr>
          <w:rFonts w:ascii="Calibri" w:hAnsi="Calibri" w:cs="Calibri"/>
          <w:color w:val="auto"/>
          <w:sz w:val="22"/>
          <w:szCs w:val="22"/>
        </w:rPr>
        <w:t xml:space="preserve">and </w:t>
      </w:r>
      <w:r w:rsidR="00805CBA" w:rsidRPr="00805CBA">
        <w:rPr>
          <w:rFonts w:ascii="Calibri" w:hAnsi="Calibri" w:cs="Calibri"/>
          <w:color w:val="auto"/>
          <w:sz w:val="22"/>
          <w:szCs w:val="22"/>
        </w:rPr>
        <w:t>supporting documentation</w:t>
      </w:r>
      <w:r w:rsidR="00E24A49" w:rsidRPr="00805CBA">
        <w:rPr>
          <w:rFonts w:ascii="Calibri" w:hAnsi="Calibri" w:cs="Calibri"/>
          <w:color w:val="auto"/>
          <w:sz w:val="22"/>
          <w:szCs w:val="22"/>
        </w:rPr>
        <w:t xml:space="preserve"> if </w:t>
      </w:r>
      <w:r w:rsidR="000D3A9B" w:rsidRPr="00805CBA">
        <w:rPr>
          <w:rFonts w:ascii="Calibri" w:hAnsi="Calibri" w:cs="Calibri"/>
          <w:color w:val="auto"/>
          <w:sz w:val="22"/>
          <w:szCs w:val="22"/>
        </w:rPr>
        <w:t>appropriate</w:t>
      </w:r>
      <w:r w:rsidR="00E24A49" w:rsidRPr="00805CBA">
        <w:rPr>
          <w:rFonts w:ascii="Calibri" w:hAnsi="Calibri" w:cs="Calibri"/>
          <w:color w:val="auto"/>
          <w:sz w:val="22"/>
          <w:szCs w:val="22"/>
        </w:rPr>
        <w:t>;</w:t>
      </w:r>
      <w:r w:rsidR="00EB2FB5" w:rsidRPr="00805CBA">
        <w:rPr>
          <w:rFonts w:ascii="Calibri" w:hAnsi="Calibri" w:cs="Calibri"/>
          <w:color w:val="auto"/>
          <w:sz w:val="22"/>
          <w:szCs w:val="22"/>
        </w:rPr>
        <w:t xml:space="preserve"> </w:t>
      </w:r>
      <w:r w:rsidR="00E1255A">
        <w:rPr>
          <w:rFonts w:ascii="Calibri" w:hAnsi="Calibri" w:cs="Calibri"/>
          <w:color w:val="auto"/>
          <w:sz w:val="22"/>
          <w:szCs w:val="22"/>
        </w:rPr>
        <w:t>and</w:t>
      </w:r>
    </w:p>
    <w:p w14:paraId="0087B0BE" w14:textId="2E99BB62" w:rsidR="00A256F0" w:rsidRPr="00805CBA" w:rsidRDefault="00B5782F" w:rsidP="00555EF2">
      <w:pPr>
        <w:pStyle w:val="Default"/>
        <w:numPr>
          <w:ilvl w:val="0"/>
          <w:numId w:val="10"/>
        </w:numPr>
        <w:jc w:val="both"/>
        <w:rPr>
          <w:rFonts w:ascii="Calibri" w:hAnsi="Calibri" w:cs="Calibri"/>
          <w:color w:val="auto"/>
          <w:sz w:val="22"/>
          <w:szCs w:val="22"/>
        </w:rPr>
      </w:pPr>
      <w:r>
        <w:rPr>
          <w:rFonts w:ascii="Calibri" w:hAnsi="Calibri" w:cs="Calibri"/>
          <w:color w:val="auto"/>
          <w:sz w:val="22"/>
          <w:szCs w:val="22"/>
        </w:rPr>
        <w:t>p</w:t>
      </w:r>
      <w:r w:rsidR="00500F72" w:rsidRPr="00805CBA">
        <w:rPr>
          <w:rFonts w:ascii="Calibri" w:hAnsi="Calibri" w:cs="Calibri"/>
          <w:color w:val="auto"/>
          <w:sz w:val="22"/>
          <w:szCs w:val="22"/>
        </w:rPr>
        <w:t>ay</w:t>
      </w:r>
      <w:r w:rsidR="00710D07" w:rsidRPr="00805CBA">
        <w:rPr>
          <w:rFonts w:ascii="Calibri" w:hAnsi="Calibri" w:cs="Calibri"/>
          <w:color w:val="auto"/>
          <w:sz w:val="22"/>
          <w:szCs w:val="22"/>
        </w:rPr>
        <w:t xml:space="preserve"> the </w:t>
      </w:r>
      <w:r w:rsidR="009C7890">
        <w:rPr>
          <w:rFonts w:ascii="Calibri" w:hAnsi="Calibri" w:cs="Calibri"/>
          <w:color w:val="auto"/>
          <w:sz w:val="22"/>
          <w:szCs w:val="22"/>
        </w:rPr>
        <w:t>£300</w:t>
      </w:r>
      <w:r w:rsidR="00500F72" w:rsidRPr="00805CBA">
        <w:rPr>
          <w:rFonts w:ascii="Calibri" w:hAnsi="Calibri" w:cs="Calibri"/>
          <w:color w:val="auto"/>
          <w:sz w:val="22"/>
          <w:szCs w:val="22"/>
        </w:rPr>
        <w:t xml:space="preserve"> application fee</w:t>
      </w:r>
      <w:r w:rsidR="00BE1D5C" w:rsidRPr="00805CBA">
        <w:rPr>
          <w:rFonts w:ascii="Calibri" w:hAnsi="Calibri" w:cs="Calibri"/>
          <w:color w:val="auto"/>
          <w:sz w:val="22"/>
          <w:szCs w:val="22"/>
        </w:rPr>
        <w:t>.</w:t>
      </w:r>
    </w:p>
    <w:p w14:paraId="40E5A2F1" w14:textId="77777777" w:rsidR="00D948B5" w:rsidRPr="00805CBA" w:rsidRDefault="00D948B5" w:rsidP="00555EF2">
      <w:pPr>
        <w:pStyle w:val="NoSpacing"/>
        <w:jc w:val="both"/>
        <w:rPr>
          <w:rFonts w:cs="Calibri"/>
        </w:rPr>
      </w:pPr>
    </w:p>
    <w:p w14:paraId="44A8DFA0" w14:textId="2F699026" w:rsidR="00D948B5" w:rsidRPr="00805CBA" w:rsidRDefault="00D948B5" w:rsidP="00555EF2">
      <w:pPr>
        <w:pStyle w:val="NoSpacing"/>
        <w:jc w:val="both"/>
        <w:rPr>
          <w:rFonts w:cs="Calibri"/>
          <w:b/>
        </w:rPr>
      </w:pPr>
      <w:r w:rsidRPr="00805CBA">
        <w:rPr>
          <w:rFonts w:cs="Calibri"/>
          <w:b/>
        </w:rPr>
        <w:t xml:space="preserve">Assessment </w:t>
      </w:r>
    </w:p>
    <w:p w14:paraId="2197D0CF" w14:textId="6D34D34B" w:rsidR="00E1255A" w:rsidRPr="00EC6B3A" w:rsidRDefault="00B5782F" w:rsidP="00555EF2">
      <w:pPr>
        <w:pStyle w:val="Default"/>
        <w:jc w:val="both"/>
        <w:rPr>
          <w:rFonts w:ascii="Calibri" w:hAnsi="Calibri" w:cs="Calibri"/>
          <w:sz w:val="22"/>
          <w:szCs w:val="22"/>
        </w:rPr>
      </w:pPr>
      <w:r>
        <w:rPr>
          <w:rFonts w:ascii="Calibri" w:hAnsi="Calibri" w:cs="Calibri"/>
          <w:color w:val="auto"/>
          <w:sz w:val="22"/>
          <w:szCs w:val="22"/>
        </w:rPr>
        <w:t xml:space="preserve">A Fellow </w:t>
      </w:r>
      <w:r w:rsidRPr="00F56F5E">
        <w:rPr>
          <w:rFonts w:ascii="Calibri" w:hAnsi="Calibri" w:cs="Calibri"/>
          <w:color w:val="auto"/>
          <w:sz w:val="22"/>
          <w:szCs w:val="22"/>
        </w:rPr>
        <w:t>Panel</w:t>
      </w:r>
      <w:r>
        <w:rPr>
          <w:rFonts w:ascii="Calibri" w:hAnsi="Calibri" w:cs="Calibri"/>
          <w:color w:val="auto"/>
          <w:sz w:val="22"/>
          <w:szCs w:val="22"/>
        </w:rPr>
        <w:t xml:space="preserve"> </w:t>
      </w:r>
      <w:r w:rsidRPr="00F56F5E">
        <w:rPr>
          <w:rFonts w:ascii="Calibri" w:hAnsi="Calibri" w:cs="Calibri"/>
          <w:color w:val="auto"/>
          <w:sz w:val="22"/>
          <w:szCs w:val="22"/>
        </w:rPr>
        <w:t xml:space="preserve">will review and assess </w:t>
      </w:r>
      <w:r>
        <w:rPr>
          <w:rFonts w:ascii="Calibri" w:hAnsi="Calibri" w:cs="Calibri"/>
          <w:color w:val="auto"/>
          <w:sz w:val="22"/>
          <w:szCs w:val="22"/>
        </w:rPr>
        <w:t>each</w:t>
      </w:r>
      <w:r w:rsidRPr="00F56F5E">
        <w:rPr>
          <w:rFonts w:ascii="Calibri" w:hAnsi="Calibri" w:cs="Calibri"/>
          <w:color w:val="auto"/>
          <w:sz w:val="22"/>
          <w:szCs w:val="22"/>
        </w:rPr>
        <w:t xml:space="preserve"> </w:t>
      </w:r>
      <w:proofErr w:type="gramStart"/>
      <w:r w:rsidRPr="00F56F5E">
        <w:rPr>
          <w:rFonts w:ascii="Calibri" w:hAnsi="Calibri" w:cs="Calibri"/>
          <w:color w:val="auto"/>
          <w:sz w:val="22"/>
          <w:szCs w:val="22"/>
        </w:rPr>
        <w:t>application</w:t>
      </w:r>
      <w:proofErr w:type="gramEnd"/>
      <w:r w:rsidR="00B11F67">
        <w:rPr>
          <w:rFonts w:ascii="Calibri" w:hAnsi="Calibri" w:cs="Calibri"/>
          <w:color w:val="auto"/>
          <w:sz w:val="22"/>
          <w:szCs w:val="22"/>
        </w:rPr>
        <w:t xml:space="preserve"> </w:t>
      </w:r>
      <w:r>
        <w:rPr>
          <w:rFonts w:ascii="Calibri" w:hAnsi="Calibri" w:cs="Calibri"/>
          <w:color w:val="auto"/>
          <w:sz w:val="22"/>
          <w:szCs w:val="22"/>
        </w:rPr>
        <w:t xml:space="preserve">and the Panel </w:t>
      </w:r>
      <w:r w:rsidR="00E1255A" w:rsidRPr="00E1255A">
        <w:rPr>
          <w:rFonts w:ascii="Calibri" w:eastAsia="SimSun" w:hAnsi="Calibri" w:cs="Calibri"/>
          <w:kern w:val="3"/>
          <w:sz w:val="22"/>
          <w:szCs w:val="22"/>
        </w:rPr>
        <w:t>ha</w:t>
      </w:r>
      <w:r w:rsidR="007E7DBF">
        <w:rPr>
          <w:rFonts w:ascii="Calibri" w:eastAsia="SimSun" w:hAnsi="Calibri" w:cs="Calibri"/>
          <w:kern w:val="3"/>
          <w:sz w:val="22"/>
          <w:szCs w:val="22"/>
        </w:rPr>
        <w:t xml:space="preserve">s three </w:t>
      </w:r>
      <w:r w:rsidR="00E1255A" w:rsidRPr="00E1255A">
        <w:rPr>
          <w:rFonts w:ascii="Calibri" w:eastAsia="SimSun" w:hAnsi="Calibri" w:cs="Calibri"/>
          <w:kern w:val="3"/>
          <w:sz w:val="22"/>
          <w:szCs w:val="22"/>
        </w:rPr>
        <w:t>options:</w:t>
      </w:r>
    </w:p>
    <w:p w14:paraId="20006526" w14:textId="01B52F76" w:rsidR="00E1255A" w:rsidRPr="007E7DBF" w:rsidRDefault="00E1255A" w:rsidP="00555EF2">
      <w:pPr>
        <w:pStyle w:val="ListParagraph"/>
        <w:widowControl w:val="0"/>
        <w:numPr>
          <w:ilvl w:val="0"/>
          <w:numId w:val="11"/>
        </w:numPr>
        <w:suppressAutoHyphens/>
        <w:autoSpaceDN w:val="0"/>
        <w:jc w:val="both"/>
        <w:textAlignment w:val="baseline"/>
        <w:rPr>
          <w:rFonts w:ascii="Calibri" w:eastAsia="SimSun" w:hAnsi="Calibri" w:cs="F"/>
          <w:kern w:val="3"/>
          <w:sz w:val="22"/>
          <w:szCs w:val="22"/>
        </w:rPr>
      </w:pPr>
      <w:r w:rsidRPr="00B11F67">
        <w:rPr>
          <w:rFonts w:ascii="Calibri" w:eastAsia="SimSun" w:hAnsi="Calibri" w:cs="Calibri"/>
          <w:b/>
          <w:bCs/>
          <w:kern w:val="3"/>
          <w:sz w:val="22"/>
          <w:szCs w:val="22"/>
        </w:rPr>
        <w:t>Pass</w:t>
      </w:r>
      <w:r w:rsidRPr="00B11F67">
        <w:rPr>
          <w:rFonts w:ascii="Calibri" w:eastAsia="SimSun" w:hAnsi="Calibri" w:cs="Calibri"/>
          <w:kern w:val="3"/>
          <w:sz w:val="22"/>
          <w:szCs w:val="22"/>
        </w:rPr>
        <w:t>: the candidate is invited to be a Fellow Member.</w:t>
      </w:r>
    </w:p>
    <w:p w14:paraId="1EEA6B4E" w14:textId="38FEACC1" w:rsidR="007E7DBF" w:rsidRDefault="007E7DBF" w:rsidP="00555EF2">
      <w:pPr>
        <w:pStyle w:val="ListParagraph"/>
        <w:widowControl w:val="0"/>
        <w:numPr>
          <w:ilvl w:val="0"/>
          <w:numId w:val="11"/>
        </w:numPr>
        <w:suppressAutoHyphens/>
        <w:autoSpaceDN w:val="0"/>
        <w:jc w:val="both"/>
        <w:textAlignment w:val="baseline"/>
        <w:rPr>
          <w:rFonts w:ascii="Calibri" w:eastAsia="SimSun" w:hAnsi="Calibri" w:cs="F"/>
          <w:kern w:val="3"/>
          <w:sz w:val="22"/>
          <w:szCs w:val="22"/>
        </w:rPr>
      </w:pPr>
      <w:r>
        <w:rPr>
          <w:rFonts w:ascii="Calibri" w:eastAsia="SimSun" w:hAnsi="Calibri" w:cs="Calibri"/>
          <w:b/>
          <w:bCs/>
          <w:kern w:val="3"/>
          <w:sz w:val="22"/>
          <w:szCs w:val="22"/>
        </w:rPr>
        <w:t>Defer</w:t>
      </w:r>
      <w:r w:rsidRPr="007E7DBF">
        <w:rPr>
          <w:rFonts w:ascii="Calibri" w:eastAsia="SimSun" w:hAnsi="Calibri" w:cs="F"/>
          <w:kern w:val="3"/>
          <w:sz w:val="22"/>
          <w:szCs w:val="22"/>
        </w:rPr>
        <w:t>:</w:t>
      </w:r>
      <w:r>
        <w:rPr>
          <w:rFonts w:ascii="Calibri" w:eastAsia="SimSun" w:hAnsi="Calibri" w:cs="F"/>
          <w:kern w:val="3"/>
          <w:sz w:val="22"/>
          <w:szCs w:val="22"/>
        </w:rPr>
        <w:t xml:space="preserve"> the application does not satisfy the criteria or provide sufficient information for the Panel to make an informed decision. Should the first submission be deferred, the candidate will have the opportunity to make two further submissions at no additional charge.</w:t>
      </w:r>
    </w:p>
    <w:p w14:paraId="1D364554" w14:textId="751CDE89" w:rsidR="007E7DBF" w:rsidRPr="007E7DBF" w:rsidRDefault="007E7DBF" w:rsidP="00555EF2">
      <w:pPr>
        <w:pStyle w:val="ListParagraph"/>
        <w:widowControl w:val="0"/>
        <w:numPr>
          <w:ilvl w:val="0"/>
          <w:numId w:val="11"/>
        </w:numPr>
        <w:suppressAutoHyphens/>
        <w:autoSpaceDN w:val="0"/>
        <w:jc w:val="both"/>
        <w:textAlignment w:val="baseline"/>
        <w:rPr>
          <w:rFonts w:ascii="Calibri" w:eastAsia="SimSun" w:hAnsi="Calibri" w:cs="F"/>
          <w:b/>
          <w:bCs/>
          <w:kern w:val="3"/>
          <w:sz w:val="22"/>
          <w:szCs w:val="22"/>
        </w:rPr>
      </w:pPr>
      <w:r w:rsidRPr="007E7DBF">
        <w:rPr>
          <w:rFonts w:ascii="Calibri" w:eastAsia="SimSun" w:hAnsi="Calibri" w:cs="F"/>
          <w:b/>
          <w:bCs/>
          <w:kern w:val="3"/>
          <w:sz w:val="22"/>
          <w:szCs w:val="22"/>
        </w:rPr>
        <w:t xml:space="preserve">Refer: </w:t>
      </w:r>
      <w:r w:rsidRPr="007E7DBF">
        <w:rPr>
          <w:rFonts w:ascii="Calibri" w:eastAsia="SimSun" w:hAnsi="Calibri" w:cs="F"/>
          <w:kern w:val="3"/>
          <w:sz w:val="22"/>
          <w:szCs w:val="22"/>
        </w:rPr>
        <w:t>the application does not satisfy the criteria following three submissions. Guidance on remedial actions and a timeframe outlining eligibility to re-apply will be provided. All subsequent submissions will require a new application and £300 fee.</w:t>
      </w:r>
    </w:p>
    <w:p w14:paraId="1A6706D5" w14:textId="6762465C" w:rsidR="007E7DBF" w:rsidRPr="007E7DBF" w:rsidRDefault="007E7DBF" w:rsidP="007E7DBF">
      <w:pPr>
        <w:widowControl w:val="0"/>
        <w:suppressAutoHyphens/>
        <w:autoSpaceDN w:val="0"/>
        <w:jc w:val="both"/>
        <w:textAlignment w:val="baseline"/>
        <w:rPr>
          <w:rFonts w:asciiTheme="minorHAnsi" w:hAnsiTheme="minorHAnsi" w:cstheme="minorHAnsi"/>
          <w:sz w:val="22"/>
          <w:szCs w:val="22"/>
        </w:rPr>
      </w:pPr>
    </w:p>
    <w:p w14:paraId="709259B4" w14:textId="31CAA7D0" w:rsidR="00B5782F" w:rsidRPr="00EC6B3A" w:rsidRDefault="00B5782F" w:rsidP="00555EF2">
      <w:pPr>
        <w:suppressAutoHyphens/>
        <w:autoSpaceDN w:val="0"/>
        <w:jc w:val="both"/>
        <w:textAlignment w:val="baseline"/>
        <w:rPr>
          <w:rFonts w:ascii="Calibri" w:eastAsia="SimSun" w:hAnsi="Calibri" w:cs="Calibri"/>
          <w:kern w:val="3"/>
          <w:sz w:val="22"/>
          <w:szCs w:val="22"/>
        </w:rPr>
      </w:pPr>
      <w:r>
        <w:rPr>
          <w:rFonts w:ascii="Calibri" w:hAnsi="Calibri" w:cs="Calibri"/>
          <w:sz w:val="22"/>
          <w:szCs w:val="22"/>
        </w:rPr>
        <w:t>The decision of the Fellow Panel</w:t>
      </w:r>
      <w:r w:rsidR="00EC6B3A">
        <w:rPr>
          <w:rFonts w:ascii="Calibri" w:hAnsi="Calibri" w:cs="Calibri"/>
          <w:sz w:val="22"/>
          <w:szCs w:val="22"/>
        </w:rPr>
        <w:t xml:space="preserve"> will be communicated accordingly and</w:t>
      </w:r>
      <w:r>
        <w:rPr>
          <w:rFonts w:ascii="Calibri" w:hAnsi="Calibri" w:cs="Calibri"/>
          <w:sz w:val="22"/>
          <w:szCs w:val="22"/>
        </w:rPr>
        <w:t xml:space="preserve"> is final </w:t>
      </w:r>
      <w:r w:rsidR="00EC6B3A">
        <w:rPr>
          <w:rFonts w:ascii="Calibri" w:hAnsi="Calibri" w:cs="Calibri"/>
          <w:sz w:val="22"/>
          <w:szCs w:val="22"/>
        </w:rPr>
        <w:t>with</w:t>
      </w:r>
      <w:r>
        <w:rPr>
          <w:rFonts w:ascii="Calibri" w:hAnsi="Calibri" w:cs="Calibri"/>
          <w:sz w:val="22"/>
          <w:szCs w:val="22"/>
        </w:rPr>
        <w:t xml:space="preserve"> no right of appeal.</w:t>
      </w:r>
    </w:p>
    <w:p w14:paraId="038A6D5E" w14:textId="77777777" w:rsidR="00B5782F" w:rsidRPr="00E1255A" w:rsidRDefault="00B5782F" w:rsidP="00555EF2">
      <w:pPr>
        <w:suppressAutoHyphens/>
        <w:autoSpaceDN w:val="0"/>
        <w:jc w:val="both"/>
        <w:textAlignment w:val="baseline"/>
        <w:rPr>
          <w:rFonts w:ascii="Calibri" w:eastAsia="SimSun" w:hAnsi="Calibri" w:cs="F"/>
          <w:kern w:val="3"/>
          <w:sz w:val="22"/>
          <w:szCs w:val="22"/>
        </w:rPr>
      </w:pPr>
    </w:p>
    <w:p w14:paraId="6C5C4C03" w14:textId="77777777" w:rsidR="00B11F67" w:rsidRDefault="00A256F0" w:rsidP="00555EF2">
      <w:pPr>
        <w:jc w:val="both"/>
        <w:rPr>
          <w:rFonts w:ascii="Calibri" w:hAnsi="Calibri" w:cs="Calibri"/>
          <w:b/>
          <w:bCs/>
          <w:sz w:val="22"/>
          <w:szCs w:val="22"/>
        </w:rPr>
      </w:pPr>
      <w:r w:rsidRPr="00F56F5E">
        <w:rPr>
          <w:rFonts w:ascii="Calibri" w:hAnsi="Calibri" w:cs="Calibri"/>
          <w:b/>
          <w:bCs/>
          <w:sz w:val="22"/>
          <w:szCs w:val="22"/>
        </w:rPr>
        <w:t>Section A: Personal details</w:t>
      </w:r>
    </w:p>
    <w:p w14:paraId="5C4DB4D5" w14:textId="1C365B61" w:rsidR="00A256F0" w:rsidRPr="00B11F67" w:rsidRDefault="00A256F0" w:rsidP="00555EF2">
      <w:pPr>
        <w:jc w:val="both"/>
        <w:rPr>
          <w:rFonts w:ascii="Calibri" w:hAnsi="Calibri" w:cs="Calibri"/>
          <w:b/>
          <w:bCs/>
          <w:sz w:val="4"/>
          <w:szCs w:val="4"/>
        </w:rPr>
      </w:pPr>
      <w:r w:rsidRPr="00B11F67">
        <w:rPr>
          <w:rFonts w:ascii="Calibri" w:hAnsi="Calibri" w:cs="Calibri"/>
          <w:b/>
          <w:bCs/>
          <w:sz w:val="4"/>
          <w:szCs w:val="4"/>
        </w:rPr>
        <w:t xml:space="preserve"> </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200"/>
      </w:tblGrid>
      <w:tr w:rsidR="000A4798" w:rsidRPr="00F56F5E" w14:paraId="71BBCE32" w14:textId="77777777" w:rsidTr="00B11F67">
        <w:trPr>
          <w:trHeight w:val="385"/>
        </w:trPr>
        <w:tc>
          <w:tcPr>
            <w:tcW w:w="2552" w:type="dxa"/>
          </w:tcPr>
          <w:p w14:paraId="2C1F35AD" w14:textId="77777777" w:rsidR="000A4798" w:rsidRPr="00F56F5E" w:rsidRDefault="000A4798" w:rsidP="00555EF2">
            <w:pPr>
              <w:jc w:val="both"/>
              <w:rPr>
                <w:rFonts w:ascii="Calibri" w:hAnsi="Calibri" w:cs="Calibri"/>
                <w:sz w:val="22"/>
                <w:szCs w:val="22"/>
              </w:rPr>
            </w:pPr>
            <w:r>
              <w:rPr>
                <w:rFonts w:ascii="Calibri" w:hAnsi="Calibri" w:cs="Calibri"/>
                <w:sz w:val="22"/>
                <w:szCs w:val="22"/>
              </w:rPr>
              <w:t>Full n</w:t>
            </w:r>
            <w:r w:rsidRPr="00F56F5E">
              <w:rPr>
                <w:rFonts w:ascii="Calibri" w:hAnsi="Calibri" w:cs="Calibri"/>
                <w:sz w:val="22"/>
                <w:szCs w:val="22"/>
              </w:rPr>
              <w:t>ame</w:t>
            </w:r>
          </w:p>
        </w:tc>
        <w:tc>
          <w:tcPr>
            <w:tcW w:w="7200" w:type="dxa"/>
          </w:tcPr>
          <w:p w14:paraId="445AFD7F" w14:textId="77777777" w:rsidR="000A4798" w:rsidRPr="00F56F5E" w:rsidRDefault="000A4798" w:rsidP="00555EF2">
            <w:pPr>
              <w:jc w:val="both"/>
              <w:rPr>
                <w:rFonts w:ascii="Calibri" w:hAnsi="Calibri" w:cs="Calibri"/>
                <w:sz w:val="22"/>
                <w:szCs w:val="22"/>
              </w:rPr>
            </w:pPr>
          </w:p>
        </w:tc>
      </w:tr>
      <w:tr w:rsidR="000A4798" w:rsidRPr="00F56F5E" w14:paraId="574DDB12" w14:textId="77777777" w:rsidTr="00B11F67">
        <w:trPr>
          <w:trHeight w:val="413"/>
        </w:trPr>
        <w:tc>
          <w:tcPr>
            <w:tcW w:w="2552" w:type="dxa"/>
          </w:tcPr>
          <w:p w14:paraId="4CE244EE" w14:textId="77777777" w:rsidR="000A4798" w:rsidRPr="00F56F5E" w:rsidRDefault="000A4798" w:rsidP="00555EF2">
            <w:pPr>
              <w:jc w:val="both"/>
              <w:rPr>
                <w:rFonts w:ascii="Calibri" w:hAnsi="Calibri" w:cs="Calibri"/>
                <w:sz w:val="22"/>
                <w:szCs w:val="22"/>
              </w:rPr>
            </w:pPr>
            <w:r w:rsidRPr="00F56F5E">
              <w:rPr>
                <w:rFonts w:ascii="Calibri" w:hAnsi="Calibri" w:cs="Calibri"/>
                <w:sz w:val="22"/>
                <w:szCs w:val="22"/>
              </w:rPr>
              <w:t>Membership number</w:t>
            </w:r>
          </w:p>
        </w:tc>
        <w:tc>
          <w:tcPr>
            <w:tcW w:w="7200" w:type="dxa"/>
          </w:tcPr>
          <w:p w14:paraId="1F7B468A" w14:textId="77777777" w:rsidR="000A4798" w:rsidRPr="00F56F5E" w:rsidRDefault="000A4798" w:rsidP="00555EF2">
            <w:pPr>
              <w:jc w:val="both"/>
              <w:rPr>
                <w:rFonts w:ascii="Calibri" w:hAnsi="Calibri" w:cs="Calibri"/>
                <w:sz w:val="22"/>
                <w:szCs w:val="22"/>
              </w:rPr>
            </w:pPr>
          </w:p>
        </w:tc>
      </w:tr>
      <w:tr w:rsidR="000A4798" w:rsidRPr="00F56F5E" w14:paraId="3B1418AC" w14:textId="77777777" w:rsidTr="00B11F67">
        <w:trPr>
          <w:trHeight w:val="584"/>
        </w:trPr>
        <w:tc>
          <w:tcPr>
            <w:tcW w:w="2552" w:type="dxa"/>
          </w:tcPr>
          <w:p w14:paraId="60DA318E" w14:textId="77777777" w:rsidR="000A4798" w:rsidRPr="00F56F5E" w:rsidRDefault="000A4798" w:rsidP="00555EF2">
            <w:pPr>
              <w:jc w:val="both"/>
              <w:rPr>
                <w:rFonts w:ascii="Calibri" w:hAnsi="Calibri" w:cs="Calibri"/>
                <w:sz w:val="22"/>
                <w:szCs w:val="22"/>
              </w:rPr>
            </w:pPr>
            <w:r w:rsidRPr="00F56F5E">
              <w:rPr>
                <w:rFonts w:ascii="Calibri" w:hAnsi="Calibri" w:cs="Calibri"/>
                <w:sz w:val="22"/>
                <w:szCs w:val="22"/>
              </w:rPr>
              <w:t>Email address</w:t>
            </w:r>
          </w:p>
        </w:tc>
        <w:tc>
          <w:tcPr>
            <w:tcW w:w="7200" w:type="dxa"/>
          </w:tcPr>
          <w:p w14:paraId="2DAC03A2" w14:textId="77777777" w:rsidR="000A4798" w:rsidRPr="00F56F5E" w:rsidRDefault="000A4798" w:rsidP="00555EF2">
            <w:pPr>
              <w:jc w:val="both"/>
              <w:rPr>
                <w:rFonts w:ascii="Calibri" w:hAnsi="Calibri" w:cs="Calibri"/>
                <w:sz w:val="22"/>
                <w:szCs w:val="22"/>
              </w:rPr>
            </w:pPr>
          </w:p>
        </w:tc>
      </w:tr>
      <w:tr w:rsidR="000A4798" w:rsidRPr="00F56F5E" w14:paraId="268DE61D" w14:textId="77777777" w:rsidTr="00B11F67">
        <w:trPr>
          <w:trHeight w:val="590"/>
        </w:trPr>
        <w:tc>
          <w:tcPr>
            <w:tcW w:w="2552" w:type="dxa"/>
          </w:tcPr>
          <w:p w14:paraId="0D034884" w14:textId="77777777" w:rsidR="000A4798" w:rsidRPr="00F56F5E" w:rsidRDefault="000A4798" w:rsidP="00555EF2">
            <w:pPr>
              <w:jc w:val="both"/>
              <w:rPr>
                <w:rFonts w:ascii="Calibri" w:hAnsi="Calibri" w:cs="Calibri"/>
                <w:sz w:val="22"/>
                <w:szCs w:val="22"/>
              </w:rPr>
            </w:pPr>
            <w:r w:rsidRPr="00F56F5E">
              <w:rPr>
                <w:rFonts w:ascii="Calibri" w:hAnsi="Calibri" w:cs="Calibri"/>
                <w:sz w:val="22"/>
                <w:szCs w:val="22"/>
              </w:rPr>
              <w:t>Telephone number/s</w:t>
            </w:r>
          </w:p>
        </w:tc>
        <w:tc>
          <w:tcPr>
            <w:tcW w:w="7200" w:type="dxa"/>
          </w:tcPr>
          <w:p w14:paraId="5201B51C" w14:textId="77777777" w:rsidR="000A4798" w:rsidRPr="00F56F5E" w:rsidRDefault="000A4798" w:rsidP="00555EF2">
            <w:pPr>
              <w:jc w:val="both"/>
              <w:rPr>
                <w:rFonts w:ascii="Calibri" w:hAnsi="Calibri" w:cs="Calibri"/>
                <w:sz w:val="22"/>
                <w:szCs w:val="22"/>
              </w:rPr>
            </w:pPr>
          </w:p>
        </w:tc>
      </w:tr>
    </w:tbl>
    <w:p w14:paraId="2CC1B270" w14:textId="77777777" w:rsidR="00A256F0" w:rsidRPr="00F56F5E" w:rsidRDefault="00A256F0" w:rsidP="00555EF2">
      <w:pPr>
        <w:jc w:val="both"/>
        <w:rPr>
          <w:rFonts w:ascii="Calibri" w:hAnsi="Calibri" w:cs="Calibri"/>
          <w:b/>
          <w:sz w:val="22"/>
          <w:szCs w:val="22"/>
        </w:rPr>
      </w:pPr>
    </w:p>
    <w:p w14:paraId="4D19CCB2" w14:textId="6FFF3FBB" w:rsidR="00B22B74" w:rsidRPr="00805CBA" w:rsidRDefault="008A4E4E" w:rsidP="00555EF2">
      <w:pPr>
        <w:autoSpaceDE w:val="0"/>
        <w:autoSpaceDN w:val="0"/>
        <w:adjustRightInd w:val="0"/>
        <w:spacing w:before="55"/>
        <w:jc w:val="both"/>
        <w:rPr>
          <w:rFonts w:ascii="Calibri" w:hAnsi="Calibri" w:cs="Calibri"/>
          <w:b/>
          <w:bCs/>
          <w:sz w:val="22"/>
          <w:szCs w:val="22"/>
          <w:lang w:eastAsia="en-GB"/>
        </w:rPr>
      </w:pPr>
      <w:r w:rsidRPr="00805CBA">
        <w:rPr>
          <w:rFonts w:ascii="Calibri" w:hAnsi="Calibri" w:cs="Calibri"/>
          <w:b/>
          <w:bCs/>
          <w:sz w:val="22"/>
          <w:szCs w:val="22"/>
          <w:lang w:eastAsia="en-GB"/>
        </w:rPr>
        <w:t xml:space="preserve">Section </w:t>
      </w:r>
      <w:r w:rsidR="00FE70A2" w:rsidRPr="00805CBA">
        <w:rPr>
          <w:rFonts w:ascii="Calibri" w:hAnsi="Calibri" w:cs="Calibri"/>
          <w:b/>
          <w:bCs/>
          <w:sz w:val="22"/>
          <w:szCs w:val="22"/>
          <w:lang w:eastAsia="en-GB"/>
        </w:rPr>
        <w:t>B</w:t>
      </w:r>
      <w:r w:rsidRPr="00805CBA">
        <w:rPr>
          <w:rFonts w:ascii="Calibri" w:hAnsi="Calibri" w:cs="Calibri"/>
          <w:b/>
          <w:bCs/>
          <w:sz w:val="22"/>
          <w:szCs w:val="22"/>
          <w:lang w:eastAsia="en-GB"/>
        </w:rPr>
        <w:t xml:space="preserve">: </w:t>
      </w:r>
      <w:r w:rsidR="00012981" w:rsidRPr="00805CBA">
        <w:rPr>
          <w:rFonts w:ascii="Calibri" w:hAnsi="Calibri" w:cs="Calibri"/>
          <w:b/>
          <w:bCs/>
          <w:sz w:val="22"/>
          <w:szCs w:val="22"/>
          <w:lang w:eastAsia="en-GB"/>
        </w:rPr>
        <w:t>Supporting</w:t>
      </w:r>
      <w:r w:rsidRPr="00805CBA">
        <w:rPr>
          <w:rFonts w:ascii="Calibri" w:hAnsi="Calibri" w:cs="Calibri"/>
          <w:b/>
          <w:bCs/>
          <w:sz w:val="22"/>
          <w:szCs w:val="22"/>
          <w:lang w:eastAsia="en-GB"/>
        </w:rPr>
        <w:t xml:space="preserve"> </w:t>
      </w:r>
      <w:r w:rsidR="00B11F67">
        <w:rPr>
          <w:rFonts w:ascii="Calibri" w:hAnsi="Calibri" w:cs="Calibri"/>
          <w:b/>
          <w:bCs/>
          <w:sz w:val="22"/>
          <w:szCs w:val="22"/>
          <w:lang w:eastAsia="en-GB"/>
        </w:rPr>
        <w:t>s</w:t>
      </w:r>
      <w:r w:rsidRPr="00805CBA">
        <w:rPr>
          <w:rFonts w:ascii="Calibri" w:hAnsi="Calibri" w:cs="Calibri"/>
          <w:b/>
          <w:bCs/>
          <w:sz w:val="22"/>
          <w:szCs w:val="22"/>
          <w:lang w:eastAsia="en-GB"/>
        </w:rPr>
        <w:t>tatement</w:t>
      </w:r>
      <w:r w:rsidR="00741BEF" w:rsidRPr="00805CBA">
        <w:rPr>
          <w:rFonts w:ascii="Calibri" w:hAnsi="Calibri" w:cs="Calibri"/>
          <w:b/>
          <w:bCs/>
          <w:sz w:val="22"/>
          <w:szCs w:val="22"/>
          <w:lang w:eastAsia="en-GB"/>
        </w:rPr>
        <w:t xml:space="preserve"> </w:t>
      </w:r>
      <w:r w:rsidR="007E7DBF">
        <w:rPr>
          <w:rFonts w:ascii="Calibri" w:hAnsi="Calibri" w:cs="Calibri"/>
          <w:b/>
          <w:bCs/>
          <w:sz w:val="22"/>
          <w:szCs w:val="22"/>
          <w:lang w:eastAsia="en-GB"/>
        </w:rPr>
        <w:t>1500 words (+10%)</w:t>
      </w:r>
    </w:p>
    <w:p w14:paraId="71CE97C9" w14:textId="4CA59DEB" w:rsidR="00E44F2F" w:rsidRPr="005D2A2E" w:rsidRDefault="00B11F67" w:rsidP="00555EF2">
      <w:pPr>
        <w:autoSpaceDE w:val="0"/>
        <w:autoSpaceDN w:val="0"/>
        <w:adjustRightInd w:val="0"/>
        <w:spacing w:before="55"/>
        <w:jc w:val="both"/>
        <w:rPr>
          <w:rFonts w:ascii="Calibri" w:hAnsi="Calibri" w:cs="Calibri"/>
          <w:b/>
          <w:bCs/>
          <w:color w:val="000000"/>
          <w:sz w:val="22"/>
          <w:szCs w:val="22"/>
          <w:lang w:eastAsia="en-GB"/>
        </w:rPr>
      </w:pPr>
      <w:r>
        <w:rPr>
          <w:rFonts w:ascii="Calibri" w:hAnsi="Calibri" w:cs="Calibri"/>
          <w:sz w:val="22"/>
          <w:szCs w:val="22"/>
          <w:lang w:eastAsia="en-GB"/>
        </w:rPr>
        <w:t>The</w:t>
      </w:r>
      <w:r w:rsidR="00B5782F">
        <w:rPr>
          <w:rFonts w:ascii="Calibri" w:hAnsi="Calibri" w:cs="Calibri"/>
          <w:sz w:val="22"/>
          <w:szCs w:val="22"/>
          <w:lang w:eastAsia="en-GB"/>
        </w:rPr>
        <w:t xml:space="preserve"> supporting statement</w:t>
      </w:r>
      <w:r w:rsidR="00E1255A">
        <w:rPr>
          <w:rFonts w:ascii="Calibri" w:hAnsi="Calibri" w:cs="Calibri"/>
          <w:sz w:val="22"/>
          <w:szCs w:val="22"/>
          <w:lang w:eastAsia="en-GB"/>
        </w:rPr>
        <w:t xml:space="preserve"> must </w:t>
      </w:r>
      <w:r w:rsidR="00E44F2F" w:rsidRPr="00805CBA">
        <w:rPr>
          <w:rFonts w:ascii="Calibri" w:hAnsi="Calibri" w:cs="Calibri"/>
          <w:sz w:val="22"/>
          <w:szCs w:val="22"/>
          <w:lang w:eastAsia="en-GB"/>
        </w:rPr>
        <w:t>incl</w:t>
      </w:r>
      <w:r w:rsidR="00E44F2F" w:rsidRPr="005D2A2E">
        <w:rPr>
          <w:rFonts w:ascii="Calibri" w:hAnsi="Calibri" w:cs="Calibri"/>
          <w:color w:val="000000"/>
          <w:sz w:val="22"/>
          <w:szCs w:val="22"/>
          <w:lang w:eastAsia="en-GB"/>
        </w:rPr>
        <w:t>ude:</w:t>
      </w:r>
    </w:p>
    <w:p w14:paraId="77032C7B" w14:textId="77777777" w:rsidR="00555EF2" w:rsidRPr="005E77F8" w:rsidRDefault="00555EF2" w:rsidP="00555EF2">
      <w:pPr>
        <w:numPr>
          <w:ilvl w:val="0"/>
          <w:numId w:val="13"/>
        </w:numPr>
        <w:jc w:val="both"/>
        <w:rPr>
          <w:rFonts w:ascii="Calibri" w:hAnsi="Calibri" w:cs="Calibri"/>
          <w:color w:val="000000" w:themeColor="text1"/>
          <w:sz w:val="22"/>
          <w:szCs w:val="22"/>
        </w:rPr>
      </w:pPr>
      <w:bookmarkStart w:id="0" w:name="_Hlk45523469"/>
      <w:r w:rsidRPr="005E77F8">
        <w:rPr>
          <w:rFonts w:ascii="Calibri" w:hAnsi="Calibri" w:cs="Calibri"/>
          <w:b/>
          <w:bCs/>
          <w:color w:val="000000" w:themeColor="text1"/>
          <w:sz w:val="22"/>
          <w:szCs w:val="22"/>
        </w:rPr>
        <w:t>Context</w:t>
      </w:r>
      <w:r w:rsidRPr="005E77F8">
        <w:rPr>
          <w:rFonts w:ascii="Calibri" w:hAnsi="Calibri" w:cs="Calibri"/>
          <w:color w:val="000000" w:themeColor="text1"/>
          <w:sz w:val="22"/>
          <w:szCs w:val="22"/>
        </w:rPr>
        <w:t>: Information about you and a brief overview of your activity within Architectural Technology.</w:t>
      </w:r>
      <w:r w:rsidRPr="005E77F8">
        <w:rPr>
          <w:rFonts w:ascii="Calibri" w:hAnsi="Calibri" w:cs="Calibri"/>
          <w:i/>
          <w:iCs/>
          <w:color w:val="000000" w:themeColor="text1"/>
          <w:sz w:val="22"/>
          <w:szCs w:val="22"/>
        </w:rPr>
        <w:t xml:space="preserve"> </w:t>
      </w:r>
    </w:p>
    <w:p w14:paraId="4FCE6065" w14:textId="7D4AEEE1" w:rsidR="00555EF2" w:rsidRPr="005E77F8" w:rsidRDefault="00555EF2" w:rsidP="00555EF2">
      <w:pPr>
        <w:pStyle w:val="NoSpacing"/>
        <w:numPr>
          <w:ilvl w:val="0"/>
          <w:numId w:val="13"/>
        </w:numPr>
        <w:suppressAutoHyphens/>
        <w:autoSpaceDN w:val="0"/>
        <w:jc w:val="both"/>
        <w:textAlignment w:val="baseline"/>
        <w:rPr>
          <w:rFonts w:cs="Calibri"/>
          <w:color w:val="000000" w:themeColor="text1"/>
        </w:rPr>
      </w:pPr>
      <w:r w:rsidRPr="005E77F8">
        <w:rPr>
          <w:rFonts w:cs="Calibri"/>
          <w:b/>
          <w:bCs/>
          <w:color w:val="000000" w:themeColor="text1"/>
        </w:rPr>
        <w:t>Significant Contribution and/or Excellence</w:t>
      </w:r>
      <w:r w:rsidRPr="005E77F8">
        <w:rPr>
          <w:rFonts w:cs="Calibri"/>
          <w:color w:val="000000" w:themeColor="text1"/>
        </w:rPr>
        <w:t xml:space="preserve">: Information on why you are applying for Fellow Membership. This should </w:t>
      </w:r>
      <w:proofErr w:type="gramStart"/>
      <w:r w:rsidRPr="005E77F8">
        <w:rPr>
          <w:rFonts w:cs="Calibri"/>
          <w:color w:val="000000" w:themeColor="text1"/>
        </w:rPr>
        <w:t>include:</w:t>
      </w:r>
      <w:proofErr w:type="gramEnd"/>
      <w:r w:rsidRPr="005E77F8">
        <w:rPr>
          <w:rFonts w:cs="Calibri"/>
          <w:color w:val="000000" w:themeColor="text1"/>
        </w:rPr>
        <w:t xml:space="preserve"> what you believe you have contributed to and/or how you have achieved excellence in Architectural Technology, when you achieved it, how it was achieved and in which sphere of Architectural Technology it was achieved. (For example</w:t>
      </w:r>
      <w:r w:rsidR="00113A00">
        <w:rPr>
          <w:rFonts w:cs="Calibri"/>
          <w:color w:val="000000" w:themeColor="text1"/>
        </w:rPr>
        <w:t>:</w:t>
      </w:r>
      <w:r w:rsidRPr="005E77F8">
        <w:rPr>
          <w:rFonts w:asciiTheme="minorHAnsi" w:hAnsiTheme="minorHAnsi" w:cstheme="minorHAnsi"/>
          <w:color w:val="000000" w:themeColor="text1"/>
        </w:rPr>
        <w:t xml:space="preserve"> professional p</w:t>
      </w:r>
      <w:r w:rsidRPr="005E77F8">
        <w:rPr>
          <w:rFonts w:asciiTheme="minorHAnsi" w:eastAsia="Times New Roman" w:hAnsiTheme="minorHAnsi" w:cstheme="minorHAnsi"/>
          <w:color w:val="000000" w:themeColor="text1"/>
        </w:rPr>
        <w:t>ractice, policy, academia, research, specialist areas, government, industry, the Institute*).</w:t>
      </w:r>
    </w:p>
    <w:p w14:paraId="3B54EA51" w14:textId="77777777" w:rsidR="00555EF2" w:rsidRPr="005E77F8" w:rsidRDefault="00555EF2" w:rsidP="00555EF2">
      <w:pPr>
        <w:numPr>
          <w:ilvl w:val="0"/>
          <w:numId w:val="13"/>
        </w:numPr>
        <w:jc w:val="both"/>
        <w:rPr>
          <w:rFonts w:ascii="Calibri" w:hAnsi="Calibri" w:cs="Calibri"/>
          <w:color w:val="000000" w:themeColor="text1"/>
          <w:sz w:val="22"/>
          <w:szCs w:val="22"/>
        </w:rPr>
      </w:pPr>
      <w:r w:rsidRPr="005E77F8">
        <w:rPr>
          <w:rFonts w:ascii="Calibri" w:hAnsi="Calibri" w:cs="Calibri"/>
          <w:b/>
          <w:bCs/>
          <w:color w:val="000000" w:themeColor="text1"/>
          <w:sz w:val="22"/>
          <w:szCs w:val="22"/>
        </w:rPr>
        <w:t xml:space="preserve">Impact: </w:t>
      </w:r>
      <w:r w:rsidRPr="005E77F8">
        <w:rPr>
          <w:rFonts w:ascii="Calibri" w:hAnsi="Calibri" w:cs="Calibri"/>
          <w:color w:val="000000" w:themeColor="text1"/>
          <w:sz w:val="22"/>
          <w:szCs w:val="22"/>
        </w:rPr>
        <w:t>Information on the change, effect or influence you believe your significant contribution and/or excellence has had, and the scope of this impact: local, national, international or global.</w:t>
      </w:r>
    </w:p>
    <w:p w14:paraId="43AE0748" w14:textId="77777777" w:rsidR="00555EF2" w:rsidRPr="005E77F8" w:rsidRDefault="00555EF2" w:rsidP="00555EF2">
      <w:pPr>
        <w:numPr>
          <w:ilvl w:val="0"/>
          <w:numId w:val="13"/>
        </w:numPr>
        <w:jc w:val="both"/>
        <w:rPr>
          <w:rFonts w:ascii="Calibri" w:hAnsi="Calibri" w:cs="Calibri"/>
          <w:color w:val="000000" w:themeColor="text1"/>
          <w:sz w:val="22"/>
          <w:szCs w:val="22"/>
        </w:rPr>
      </w:pPr>
      <w:r w:rsidRPr="005E77F8">
        <w:rPr>
          <w:rFonts w:ascii="Calibri" w:hAnsi="Calibri" w:cs="Calibri"/>
          <w:b/>
          <w:bCs/>
          <w:color w:val="000000" w:themeColor="text1"/>
          <w:sz w:val="22"/>
          <w:szCs w:val="22"/>
        </w:rPr>
        <w:t>Value</w:t>
      </w:r>
      <w:r w:rsidRPr="005E77F8">
        <w:rPr>
          <w:rFonts w:ascii="Calibri" w:hAnsi="Calibri" w:cs="Calibri"/>
          <w:color w:val="000000" w:themeColor="text1"/>
          <w:sz w:val="22"/>
          <w:szCs w:val="22"/>
        </w:rPr>
        <w:t>: Of Fellow Membership to you and how you would use it to contribute further to Architectural Technology.</w:t>
      </w:r>
    </w:p>
    <w:bookmarkEnd w:id="0"/>
    <w:p w14:paraId="7C87B2E2" w14:textId="77777777" w:rsidR="005E77F8" w:rsidRDefault="005E77F8" w:rsidP="00555EF2">
      <w:pPr>
        <w:pStyle w:val="xxmsonormal"/>
        <w:shd w:val="clear" w:color="auto" w:fill="FFFFFF"/>
        <w:jc w:val="both"/>
      </w:pPr>
    </w:p>
    <w:p w14:paraId="33866465" w14:textId="7D8D2F6A" w:rsidR="005E77F8" w:rsidRDefault="00392ABF" w:rsidP="00555EF2">
      <w:pPr>
        <w:pStyle w:val="xxmsonormal"/>
        <w:shd w:val="clear" w:color="auto" w:fill="FFFFFF"/>
        <w:jc w:val="both"/>
      </w:pPr>
      <w:r w:rsidRPr="00392ABF">
        <w:t xml:space="preserve">The application for FCIAT should be a concise insightful written account of </w:t>
      </w:r>
      <w:r w:rsidR="005D08D4">
        <w:t>your</w:t>
      </w:r>
      <w:r w:rsidRPr="00392ABF">
        <w:t xml:space="preserve"> significant contribution to</w:t>
      </w:r>
      <w:r w:rsidR="005A299D">
        <w:t xml:space="preserve"> </w:t>
      </w:r>
      <w:r w:rsidR="00E46E5E">
        <w:t>and/</w:t>
      </w:r>
      <w:r w:rsidR="005A299D">
        <w:t>or achievement of excellence in</w:t>
      </w:r>
      <w:r w:rsidRPr="00392ABF">
        <w:t xml:space="preserve"> Architectural Technology.</w:t>
      </w:r>
    </w:p>
    <w:p w14:paraId="0F222D0D" w14:textId="202936FD" w:rsidR="00B11F67" w:rsidRPr="005E77F8" w:rsidRDefault="00392ABF" w:rsidP="00555EF2">
      <w:pPr>
        <w:pStyle w:val="xxmsonormal"/>
        <w:shd w:val="clear" w:color="auto" w:fill="FFFFFF"/>
        <w:jc w:val="both"/>
      </w:pPr>
      <w:r w:rsidRPr="00392ABF">
        <w:t>It is not a technical application against defined standards,</w:t>
      </w:r>
      <w:r w:rsidR="007E7DBF">
        <w:t xml:space="preserve"> and as such supporting documentation/evidence is not required in all cases, however you may </w:t>
      </w:r>
      <w:r w:rsidRPr="00392ABF">
        <w:t>submit supporting documentation</w:t>
      </w:r>
      <w:r w:rsidR="007E7DBF">
        <w:t>/evidence</w:t>
      </w:r>
      <w:r w:rsidRPr="00392ABF">
        <w:t xml:space="preserve"> if </w:t>
      </w:r>
      <w:r w:rsidR="005D08D4">
        <w:t>you</w:t>
      </w:r>
      <w:r w:rsidRPr="00392ABF">
        <w:t xml:space="preserve"> deem it </w:t>
      </w:r>
      <w:r w:rsidRPr="00392ABF">
        <w:lastRenderedPageBreak/>
        <w:t xml:space="preserve">necessary to </w:t>
      </w:r>
      <w:r w:rsidR="005D08D4">
        <w:t>your</w:t>
      </w:r>
      <w:r w:rsidRPr="00392ABF">
        <w:t xml:space="preserve"> application, or if </w:t>
      </w:r>
      <w:r w:rsidR="005A299D">
        <w:t>stipulated</w:t>
      </w:r>
      <w:r w:rsidR="005A299D" w:rsidRPr="00392ABF">
        <w:t xml:space="preserve"> </w:t>
      </w:r>
      <w:r w:rsidRPr="00392ABF">
        <w:t>by the Fellow Panel</w:t>
      </w:r>
      <w:r w:rsidR="007E7DBF">
        <w:t xml:space="preserve"> after the assessment</w:t>
      </w:r>
      <w:r w:rsidRPr="00392ABF">
        <w:t>, should they require further information.</w:t>
      </w:r>
      <w:r w:rsidR="00B11F67">
        <w:t xml:space="preserve"> </w:t>
      </w:r>
      <w:r w:rsidRPr="007E7DBF">
        <w:rPr>
          <w:b/>
          <w:bCs/>
        </w:rPr>
        <w:t>The purpose and added value of supporting documentation should be carefully considered</w:t>
      </w:r>
      <w:r w:rsidRPr="007E7DBF">
        <w:rPr>
          <w:b/>
          <w:bCs/>
          <w:shd w:val="clear" w:color="auto" w:fill="FFFFFF"/>
        </w:rPr>
        <w:t> to ensure it is relevant to the application</w:t>
      </w:r>
      <w:r w:rsidRPr="007E7DBF">
        <w:rPr>
          <w:b/>
          <w:bCs/>
          <w:color w:val="212121"/>
          <w:shd w:val="clear" w:color="auto" w:fill="FFFFFF"/>
        </w:rPr>
        <w:t>.</w:t>
      </w:r>
    </w:p>
    <w:p w14:paraId="037CBE12" w14:textId="77777777" w:rsidR="001F4ED5" w:rsidRDefault="001F4ED5" w:rsidP="00555EF2">
      <w:pPr>
        <w:jc w:val="both"/>
        <w:rPr>
          <w:color w:val="212121"/>
          <w:shd w:val="clear" w:color="auto" w:fill="FFFFFF"/>
        </w:rPr>
      </w:pPr>
    </w:p>
    <w:p w14:paraId="2A24E80F" w14:textId="6AFC8160" w:rsidR="00392ABF" w:rsidRDefault="005D08D4" w:rsidP="00555EF2">
      <w:pPr>
        <w:jc w:val="both"/>
        <w:rPr>
          <w:rFonts w:asciiTheme="minorHAnsi" w:hAnsiTheme="minorHAnsi" w:cstheme="minorHAnsi"/>
          <w:color w:val="212121"/>
          <w:sz w:val="22"/>
          <w:szCs w:val="22"/>
        </w:rPr>
      </w:pPr>
      <w:r w:rsidRPr="001F4ED5">
        <w:rPr>
          <w:rFonts w:asciiTheme="minorHAnsi" w:hAnsiTheme="minorHAnsi" w:cstheme="minorHAnsi"/>
          <w:color w:val="212121"/>
          <w:sz w:val="22"/>
          <w:szCs w:val="22"/>
        </w:rPr>
        <w:t>You</w:t>
      </w:r>
      <w:r w:rsidR="00392ABF" w:rsidRPr="001F4ED5">
        <w:rPr>
          <w:rFonts w:asciiTheme="minorHAnsi" w:hAnsiTheme="minorHAnsi" w:cstheme="minorHAnsi"/>
          <w:color w:val="212121"/>
          <w:sz w:val="22"/>
          <w:szCs w:val="22"/>
        </w:rPr>
        <w:t xml:space="preserve"> are encouraged to include links to websites or </w:t>
      </w:r>
      <w:proofErr w:type="gramStart"/>
      <w:r w:rsidR="00392ABF" w:rsidRPr="001F4ED5">
        <w:rPr>
          <w:rFonts w:asciiTheme="minorHAnsi" w:hAnsiTheme="minorHAnsi" w:cstheme="minorHAnsi"/>
          <w:color w:val="212121"/>
          <w:sz w:val="22"/>
          <w:szCs w:val="22"/>
        </w:rPr>
        <w:t>make reference</w:t>
      </w:r>
      <w:proofErr w:type="gramEnd"/>
      <w:r w:rsidR="00392ABF" w:rsidRPr="001F4ED5">
        <w:rPr>
          <w:rFonts w:asciiTheme="minorHAnsi" w:hAnsiTheme="minorHAnsi" w:cstheme="minorHAnsi"/>
          <w:color w:val="212121"/>
          <w:sz w:val="22"/>
          <w:szCs w:val="22"/>
        </w:rPr>
        <w:t xml:space="preserve"> to other documents within the written statement. </w:t>
      </w:r>
      <w:r w:rsidR="00392ABF" w:rsidRPr="007E7DBF">
        <w:rPr>
          <w:rFonts w:asciiTheme="minorHAnsi" w:hAnsiTheme="minorHAnsi" w:cstheme="minorHAnsi"/>
          <w:b/>
          <w:bCs/>
          <w:color w:val="212121"/>
          <w:sz w:val="22"/>
          <w:szCs w:val="22"/>
        </w:rPr>
        <w:t>All additional documentation, references or links must be relevant, focused and succinct.</w:t>
      </w:r>
    </w:p>
    <w:p w14:paraId="73FC422C" w14:textId="2F838D65" w:rsidR="00555EF2" w:rsidRDefault="00555EF2" w:rsidP="00555EF2">
      <w:pPr>
        <w:jc w:val="both"/>
        <w:rPr>
          <w:rFonts w:asciiTheme="minorHAnsi" w:hAnsiTheme="minorHAnsi" w:cstheme="minorHAnsi"/>
          <w:color w:val="212121"/>
          <w:sz w:val="22"/>
          <w:szCs w:val="22"/>
        </w:rPr>
      </w:pPr>
    </w:p>
    <w:p w14:paraId="64D41576" w14:textId="4050F4D6" w:rsidR="00555EF2" w:rsidRPr="005E77F8" w:rsidRDefault="00555EF2" w:rsidP="00555EF2">
      <w:pPr>
        <w:jc w:val="both"/>
        <w:rPr>
          <w:rFonts w:asciiTheme="minorHAnsi" w:eastAsia="Calibri" w:hAnsiTheme="minorHAnsi" w:cstheme="minorHAnsi"/>
          <w:color w:val="000000" w:themeColor="text1"/>
          <w:sz w:val="22"/>
          <w:szCs w:val="22"/>
          <w:shd w:val="clear" w:color="auto" w:fill="FFFFFF"/>
          <w:lang w:eastAsia="en-GB"/>
        </w:rPr>
      </w:pPr>
      <w:bookmarkStart w:id="1" w:name="_Hlk45523258"/>
      <w:r w:rsidRPr="005E77F8">
        <w:rPr>
          <w:rFonts w:asciiTheme="minorHAnsi" w:hAnsiTheme="minorHAnsi" w:cstheme="minorHAnsi"/>
          <w:color w:val="000000" w:themeColor="text1"/>
          <w:sz w:val="22"/>
          <w:szCs w:val="22"/>
          <w:shd w:val="clear" w:color="auto" w:fill="FFFFFF"/>
        </w:rPr>
        <w:t xml:space="preserve">*Active involvement with the Institute may be cited within your application, however membership of a </w:t>
      </w:r>
      <w:r w:rsidR="00C93FFB" w:rsidRPr="005E77F8">
        <w:rPr>
          <w:rFonts w:asciiTheme="minorHAnsi" w:hAnsiTheme="minorHAnsi" w:cstheme="minorHAnsi"/>
          <w:color w:val="000000" w:themeColor="text1"/>
          <w:sz w:val="22"/>
          <w:szCs w:val="22"/>
          <w:shd w:val="clear" w:color="auto" w:fill="FFFFFF"/>
        </w:rPr>
        <w:t xml:space="preserve">Committee, Group, </w:t>
      </w:r>
      <w:r w:rsidRPr="005E77F8">
        <w:rPr>
          <w:rFonts w:asciiTheme="minorHAnsi" w:hAnsiTheme="minorHAnsi" w:cstheme="minorHAnsi"/>
          <w:color w:val="000000" w:themeColor="text1"/>
          <w:sz w:val="22"/>
          <w:szCs w:val="22"/>
          <w:shd w:val="clear" w:color="auto" w:fill="FFFFFF"/>
        </w:rPr>
        <w:t>Taskforce</w:t>
      </w:r>
      <w:r w:rsidR="00C93FFB" w:rsidRPr="005E77F8">
        <w:rPr>
          <w:rFonts w:asciiTheme="minorHAnsi" w:hAnsiTheme="minorHAnsi" w:cstheme="minorHAnsi"/>
          <w:color w:val="000000" w:themeColor="text1"/>
          <w:sz w:val="22"/>
          <w:szCs w:val="22"/>
          <w:shd w:val="clear" w:color="auto" w:fill="FFFFFF"/>
        </w:rPr>
        <w:t xml:space="preserve"> </w:t>
      </w:r>
      <w:r w:rsidRPr="005E77F8">
        <w:rPr>
          <w:rFonts w:asciiTheme="minorHAnsi" w:hAnsiTheme="minorHAnsi" w:cstheme="minorHAnsi"/>
          <w:color w:val="000000" w:themeColor="text1"/>
          <w:sz w:val="22"/>
          <w:szCs w:val="22"/>
          <w:shd w:val="clear" w:color="auto" w:fill="FFFFFF"/>
        </w:rPr>
        <w:t xml:space="preserve">etc is not sufficient. Evidence of your </w:t>
      </w:r>
      <w:r w:rsidRPr="005E77F8">
        <w:rPr>
          <w:rFonts w:asciiTheme="minorHAnsi" w:hAnsiTheme="minorHAnsi" w:cstheme="minorHAnsi"/>
          <w:b/>
          <w:bCs/>
          <w:color w:val="000000" w:themeColor="text1"/>
          <w:sz w:val="22"/>
          <w:szCs w:val="22"/>
          <w:shd w:val="clear" w:color="auto" w:fill="FFFFFF"/>
        </w:rPr>
        <w:t>personal</w:t>
      </w:r>
      <w:r w:rsidRPr="005E77F8">
        <w:rPr>
          <w:rFonts w:asciiTheme="minorHAnsi" w:hAnsiTheme="minorHAnsi" w:cstheme="minorHAnsi"/>
          <w:color w:val="000000" w:themeColor="text1"/>
          <w:sz w:val="22"/>
          <w:szCs w:val="22"/>
          <w:shd w:val="clear" w:color="auto" w:fill="FFFFFF"/>
        </w:rPr>
        <w:t xml:space="preserve"> significant contribution and/or excellence must be demonstrated.</w:t>
      </w:r>
    </w:p>
    <w:bookmarkEnd w:id="1"/>
    <w:p w14:paraId="6BAD6784" w14:textId="77777777" w:rsidR="000D3A9B" w:rsidRPr="00555EF2" w:rsidRDefault="000D3A9B" w:rsidP="00555EF2">
      <w:pPr>
        <w:autoSpaceDE w:val="0"/>
        <w:autoSpaceDN w:val="0"/>
        <w:adjustRightInd w:val="0"/>
        <w:spacing w:before="55"/>
        <w:jc w:val="both"/>
        <w:rPr>
          <w:rFonts w:asciiTheme="minorHAnsi" w:hAnsiTheme="minorHAnsi" w:cstheme="minorHAnsi"/>
          <w:b/>
          <w:bCs/>
          <w:sz w:val="22"/>
          <w:szCs w:val="22"/>
          <w:lang w:eastAsia="en-G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76A37" w:rsidRPr="00D76A37" w14:paraId="29AADE54" w14:textId="77777777" w:rsidTr="008549AF">
        <w:tc>
          <w:tcPr>
            <w:tcW w:w="9781" w:type="dxa"/>
            <w:shd w:val="clear" w:color="auto" w:fill="auto"/>
          </w:tcPr>
          <w:p w14:paraId="5725329E"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4913BA9A"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14EA92AB"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0609731B"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33918323"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7060B59F"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492481C8"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1893BA96"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7669D9AA"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55D05268"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33F63F2B"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08E210DE"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63ADC99F"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1D1CC2B6"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736693CF"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41416848"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054A6435"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11F2F4C3"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30A49676"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352CFA7E"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19929482"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275805D0"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76E3B415"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18807A53"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13E17CD3"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4C7E66BF"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28387ACA"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19CB6337"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2AA9E190"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523F2E13"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5CD763CB"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4E1C5B3B"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30E4C345"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532409ED"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289DBD77"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467A3514"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5953189B"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63E3D211"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35FEB543"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077C9213"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50FCA85C"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07D3B9E0"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608E81CB"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56162428"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2A760373"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0C6F225B"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1E85ACCA"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09428FE9"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59979EE8"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28B80C24"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37B67D19"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6EE9EE83"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1F700DE7"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28D22991"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21916091"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613259B0"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63A7ABEC"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327B67A8"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43447997"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34F95C5D"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5D5932B3"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41FAF1D7"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531CA5C3"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0D100FD2"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3C3BA6EF"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577FE8C7"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6111FED8"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0A6A9B89"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36DD7BEF"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69E85D42" w14:textId="77777777" w:rsidR="008B14BC" w:rsidRPr="00D76A37" w:rsidRDefault="008B14BC" w:rsidP="00555EF2">
            <w:pPr>
              <w:autoSpaceDE w:val="0"/>
              <w:autoSpaceDN w:val="0"/>
              <w:adjustRightInd w:val="0"/>
              <w:spacing w:before="55"/>
              <w:jc w:val="both"/>
              <w:rPr>
                <w:rFonts w:ascii="Calibri" w:hAnsi="Calibri" w:cs="Calibri"/>
                <w:b/>
                <w:bCs/>
                <w:sz w:val="22"/>
                <w:szCs w:val="22"/>
                <w:lang w:eastAsia="en-GB"/>
              </w:rPr>
            </w:pPr>
          </w:p>
          <w:p w14:paraId="4F925102" w14:textId="77777777" w:rsidR="0031662B" w:rsidRPr="00D76A37" w:rsidRDefault="0031662B" w:rsidP="00555EF2">
            <w:pPr>
              <w:autoSpaceDE w:val="0"/>
              <w:autoSpaceDN w:val="0"/>
              <w:adjustRightInd w:val="0"/>
              <w:spacing w:before="55"/>
              <w:jc w:val="both"/>
              <w:rPr>
                <w:rFonts w:ascii="Calibri" w:hAnsi="Calibri" w:cs="Calibri"/>
                <w:b/>
                <w:bCs/>
                <w:sz w:val="22"/>
                <w:szCs w:val="22"/>
                <w:lang w:eastAsia="en-GB"/>
              </w:rPr>
            </w:pPr>
          </w:p>
          <w:p w14:paraId="3B3A8781" w14:textId="376EA513" w:rsidR="0031662B" w:rsidRDefault="0031662B" w:rsidP="00555EF2">
            <w:pPr>
              <w:autoSpaceDE w:val="0"/>
              <w:autoSpaceDN w:val="0"/>
              <w:adjustRightInd w:val="0"/>
              <w:spacing w:before="55"/>
              <w:jc w:val="both"/>
              <w:rPr>
                <w:rFonts w:ascii="Calibri" w:hAnsi="Calibri" w:cs="Calibri"/>
                <w:b/>
                <w:bCs/>
                <w:sz w:val="22"/>
                <w:szCs w:val="22"/>
                <w:lang w:eastAsia="en-GB"/>
              </w:rPr>
            </w:pPr>
          </w:p>
          <w:p w14:paraId="2ABF920F" w14:textId="12532038" w:rsidR="00B11F67" w:rsidRDefault="00B11F67" w:rsidP="00555EF2">
            <w:pPr>
              <w:autoSpaceDE w:val="0"/>
              <w:autoSpaceDN w:val="0"/>
              <w:adjustRightInd w:val="0"/>
              <w:spacing w:before="55"/>
              <w:jc w:val="both"/>
              <w:rPr>
                <w:rFonts w:ascii="Calibri" w:hAnsi="Calibri" w:cs="Calibri"/>
                <w:b/>
                <w:bCs/>
                <w:sz w:val="22"/>
                <w:szCs w:val="22"/>
                <w:lang w:eastAsia="en-GB"/>
              </w:rPr>
            </w:pPr>
          </w:p>
          <w:p w14:paraId="1A07C4DC" w14:textId="3717EE76" w:rsidR="00B11F67" w:rsidRDefault="00B11F67" w:rsidP="00555EF2">
            <w:pPr>
              <w:autoSpaceDE w:val="0"/>
              <w:autoSpaceDN w:val="0"/>
              <w:adjustRightInd w:val="0"/>
              <w:spacing w:before="55"/>
              <w:jc w:val="both"/>
              <w:rPr>
                <w:rFonts w:ascii="Calibri" w:hAnsi="Calibri" w:cs="Calibri"/>
                <w:b/>
                <w:bCs/>
                <w:sz w:val="22"/>
                <w:szCs w:val="22"/>
                <w:lang w:eastAsia="en-GB"/>
              </w:rPr>
            </w:pPr>
          </w:p>
          <w:p w14:paraId="2C23E3BC" w14:textId="77E465FB" w:rsidR="00B11F67" w:rsidRDefault="00B11F67" w:rsidP="00555EF2">
            <w:pPr>
              <w:autoSpaceDE w:val="0"/>
              <w:autoSpaceDN w:val="0"/>
              <w:adjustRightInd w:val="0"/>
              <w:spacing w:before="55"/>
              <w:jc w:val="both"/>
              <w:rPr>
                <w:rFonts w:ascii="Calibri" w:hAnsi="Calibri" w:cs="Calibri"/>
                <w:b/>
                <w:bCs/>
                <w:sz w:val="22"/>
                <w:szCs w:val="22"/>
                <w:lang w:eastAsia="en-GB"/>
              </w:rPr>
            </w:pPr>
          </w:p>
          <w:p w14:paraId="60DBE7CE" w14:textId="77777777" w:rsidR="005E77F8" w:rsidRDefault="005E77F8" w:rsidP="00555EF2">
            <w:pPr>
              <w:autoSpaceDE w:val="0"/>
              <w:autoSpaceDN w:val="0"/>
              <w:adjustRightInd w:val="0"/>
              <w:spacing w:before="55"/>
              <w:jc w:val="both"/>
              <w:rPr>
                <w:rFonts w:ascii="Calibri" w:hAnsi="Calibri" w:cs="Calibri"/>
                <w:b/>
                <w:bCs/>
                <w:sz w:val="22"/>
                <w:szCs w:val="22"/>
                <w:lang w:eastAsia="en-GB"/>
              </w:rPr>
            </w:pPr>
          </w:p>
          <w:p w14:paraId="396614AC" w14:textId="77777777" w:rsidR="005E77F8" w:rsidRDefault="005E77F8" w:rsidP="00555EF2">
            <w:pPr>
              <w:autoSpaceDE w:val="0"/>
              <w:autoSpaceDN w:val="0"/>
              <w:adjustRightInd w:val="0"/>
              <w:spacing w:before="55"/>
              <w:jc w:val="both"/>
              <w:rPr>
                <w:rFonts w:ascii="Calibri" w:hAnsi="Calibri" w:cs="Calibri"/>
                <w:b/>
                <w:bCs/>
                <w:sz w:val="22"/>
                <w:szCs w:val="22"/>
                <w:lang w:eastAsia="en-GB"/>
              </w:rPr>
            </w:pPr>
          </w:p>
          <w:p w14:paraId="4F6D282B" w14:textId="1C33D8F0" w:rsidR="0031662B" w:rsidRPr="00D76A37" w:rsidRDefault="001268B5" w:rsidP="00555EF2">
            <w:pPr>
              <w:autoSpaceDE w:val="0"/>
              <w:autoSpaceDN w:val="0"/>
              <w:adjustRightInd w:val="0"/>
              <w:spacing w:before="55"/>
              <w:jc w:val="both"/>
              <w:rPr>
                <w:rFonts w:ascii="Calibri" w:hAnsi="Calibri" w:cs="Calibri"/>
                <w:b/>
                <w:bCs/>
                <w:sz w:val="22"/>
                <w:szCs w:val="22"/>
                <w:lang w:eastAsia="en-GB"/>
              </w:rPr>
            </w:pPr>
            <w:r w:rsidRPr="00D76A37">
              <w:rPr>
                <w:rFonts w:ascii="Calibri" w:hAnsi="Calibri" w:cs="Calibri"/>
                <w:b/>
                <w:bCs/>
                <w:sz w:val="22"/>
                <w:szCs w:val="22"/>
                <w:lang w:eastAsia="en-GB"/>
              </w:rPr>
              <w:t>Number of words:</w:t>
            </w:r>
          </w:p>
        </w:tc>
      </w:tr>
    </w:tbl>
    <w:p w14:paraId="382B0D12" w14:textId="77777777" w:rsidR="00B84674" w:rsidRDefault="00B84674" w:rsidP="00555EF2">
      <w:pPr>
        <w:autoSpaceDE w:val="0"/>
        <w:autoSpaceDN w:val="0"/>
        <w:adjustRightInd w:val="0"/>
        <w:spacing w:before="55"/>
        <w:jc w:val="both"/>
        <w:rPr>
          <w:rFonts w:ascii="Calibri" w:hAnsi="Calibri" w:cs="Calibri"/>
          <w:b/>
          <w:bCs/>
          <w:sz w:val="22"/>
          <w:szCs w:val="22"/>
          <w:lang w:eastAsia="en-GB"/>
        </w:rPr>
      </w:pPr>
    </w:p>
    <w:p w14:paraId="4C32FA4E" w14:textId="140252B1" w:rsidR="00A256F0" w:rsidRDefault="000A4798" w:rsidP="00555EF2">
      <w:pPr>
        <w:autoSpaceDE w:val="0"/>
        <w:autoSpaceDN w:val="0"/>
        <w:adjustRightInd w:val="0"/>
        <w:spacing w:before="55"/>
        <w:jc w:val="both"/>
        <w:rPr>
          <w:rFonts w:ascii="Calibri" w:hAnsi="Calibri" w:cs="Calibri"/>
          <w:b/>
          <w:bCs/>
          <w:sz w:val="22"/>
          <w:szCs w:val="22"/>
          <w:lang w:eastAsia="en-GB"/>
        </w:rPr>
      </w:pPr>
      <w:r w:rsidRPr="00805CBA">
        <w:rPr>
          <w:rFonts w:ascii="Calibri" w:hAnsi="Calibri" w:cs="Calibri"/>
          <w:b/>
          <w:bCs/>
          <w:sz w:val="22"/>
          <w:szCs w:val="22"/>
          <w:lang w:eastAsia="en-GB"/>
        </w:rPr>
        <w:lastRenderedPageBreak/>
        <w:t xml:space="preserve">Section </w:t>
      </w:r>
      <w:r w:rsidR="00FE70A2" w:rsidRPr="00805CBA">
        <w:rPr>
          <w:rFonts w:ascii="Calibri" w:hAnsi="Calibri" w:cs="Calibri"/>
          <w:b/>
          <w:bCs/>
          <w:sz w:val="22"/>
          <w:szCs w:val="22"/>
          <w:lang w:eastAsia="en-GB"/>
        </w:rPr>
        <w:t>C</w:t>
      </w:r>
      <w:r w:rsidR="008B14BC" w:rsidRPr="00805CBA">
        <w:rPr>
          <w:rFonts w:ascii="Calibri" w:hAnsi="Calibri" w:cs="Calibri"/>
          <w:b/>
          <w:bCs/>
          <w:sz w:val="22"/>
          <w:szCs w:val="22"/>
          <w:lang w:eastAsia="en-GB"/>
        </w:rPr>
        <w:t>:</w:t>
      </w:r>
      <w:r w:rsidR="00A256F0" w:rsidRPr="00805CBA">
        <w:rPr>
          <w:rFonts w:ascii="Calibri" w:hAnsi="Calibri" w:cs="Calibri"/>
          <w:b/>
          <w:bCs/>
          <w:sz w:val="22"/>
          <w:szCs w:val="22"/>
          <w:lang w:eastAsia="en-GB"/>
        </w:rPr>
        <w:t xml:space="preserve"> Declaration of applicant</w:t>
      </w:r>
    </w:p>
    <w:p w14:paraId="263199E2" w14:textId="77777777" w:rsidR="00B11F67" w:rsidRPr="00B11F67" w:rsidRDefault="00B11F67" w:rsidP="00555EF2">
      <w:pPr>
        <w:autoSpaceDE w:val="0"/>
        <w:autoSpaceDN w:val="0"/>
        <w:adjustRightInd w:val="0"/>
        <w:spacing w:before="55"/>
        <w:jc w:val="both"/>
        <w:rPr>
          <w:rFonts w:ascii="Calibri" w:hAnsi="Calibri" w:cs="Calibri"/>
          <w:sz w:val="4"/>
          <w:szCs w:val="4"/>
          <w:lang w:eastAsia="en-G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805CBA" w:rsidRPr="00805CBA" w14:paraId="28725635" w14:textId="77777777" w:rsidTr="008549AF">
        <w:tc>
          <w:tcPr>
            <w:tcW w:w="9781" w:type="dxa"/>
          </w:tcPr>
          <w:p w14:paraId="5AB96889" w14:textId="77777777" w:rsidR="00A256F0" w:rsidRPr="00805CBA" w:rsidRDefault="00A256F0" w:rsidP="00555EF2">
            <w:pPr>
              <w:autoSpaceDE w:val="0"/>
              <w:autoSpaceDN w:val="0"/>
              <w:adjustRightInd w:val="0"/>
              <w:spacing w:before="1"/>
              <w:jc w:val="both"/>
              <w:rPr>
                <w:rFonts w:ascii="Calibri" w:hAnsi="Calibri" w:cs="Calibri"/>
                <w:sz w:val="8"/>
                <w:szCs w:val="8"/>
                <w:lang w:eastAsia="en-GB"/>
              </w:rPr>
            </w:pPr>
          </w:p>
          <w:p w14:paraId="4930D88C" w14:textId="324D3282" w:rsidR="00B11F67" w:rsidRDefault="00012981" w:rsidP="00555EF2">
            <w:pPr>
              <w:autoSpaceDE w:val="0"/>
              <w:autoSpaceDN w:val="0"/>
              <w:spacing w:before="1" w:after="100" w:afterAutospacing="1"/>
              <w:jc w:val="both"/>
              <w:rPr>
                <w:rFonts w:ascii="Calibri" w:hAnsi="Calibri" w:cs="Calibri"/>
                <w:sz w:val="22"/>
                <w:szCs w:val="22"/>
                <w:lang w:val="en-US"/>
              </w:rPr>
            </w:pPr>
            <w:r w:rsidRPr="00805CBA">
              <w:rPr>
                <w:rFonts w:ascii="Calibri" w:hAnsi="Calibri" w:cs="Calibri"/>
                <w:sz w:val="22"/>
                <w:szCs w:val="22"/>
                <w:lang w:val="en-US"/>
              </w:rPr>
              <w:t xml:space="preserve">I submit this form as an accurate record in support of my application for the specific purpose of assessing my eligibility as a Fellow </w:t>
            </w:r>
            <w:r w:rsidR="00DD596E">
              <w:rPr>
                <w:rFonts w:ascii="Calibri" w:hAnsi="Calibri" w:cs="Calibri"/>
                <w:sz w:val="22"/>
                <w:szCs w:val="22"/>
                <w:lang w:val="en-US"/>
              </w:rPr>
              <w:t>M</w:t>
            </w:r>
            <w:r w:rsidRPr="00805CBA">
              <w:rPr>
                <w:rFonts w:ascii="Calibri" w:hAnsi="Calibri" w:cs="Calibri"/>
                <w:sz w:val="22"/>
                <w:szCs w:val="22"/>
                <w:lang w:val="en-US"/>
              </w:rPr>
              <w:t>ember of the Chartered Institute of Architectural Technologists. I am aware that falsifying information in this application may result in investigation under the</w:t>
            </w:r>
            <w:r w:rsidR="00952B71">
              <w:rPr>
                <w:rFonts w:ascii="Calibri" w:hAnsi="Calibri" w:cs="Calibri"/>
                <w:sz w:val="22"/>
                <w:szCs w:val="22"/>
                <w:lang w:val="en-US"/>
              </w:rPr>
              <w:t xml:space="preserve"> </w:t>
            </w:r>
            <w:hyperlink r:id="rId9" w:history="1">
              <w:r w:rsidR="00952B71" w:rsidRPr="00DB595A">
                <w:rPr>
                  <w:rStyle w:val="Hyperlink"/>
                  <w:rFonts w:ascii="Calibri" w:hAnsi="Calibri" w:cs="Calibri"/>
                  <w:sz w:val="22"/>
                  <w:szCs w:val="22"/>
                  <w:lang w:val="en-US"/>
                </w:rPr>
                <w:t>Code of Conduct</w:t>
              </w:r>
            </w:hyperlink>
            <w:r w:rsidR="00DB595A">
              <w:rPr>
                <w:rFonts w:ascii="Calibri" w:hAnsi="Calibri" w:cs="Calibri"/>
                <w:sz w:val="22"/>
                <w:szCs w:val="22"/>
                <w:lang w:val="en-US"/>
              </w:rPr>
              <w:t xml:space="preserve"> </w:t>
            </w:r>
            <w:r w:rsidR="004E202C">
              <w:rPr>
                <w:rFonts w:ascii="Calibri" w:hAnsi="Calibri" w:cs="Calibri"/>
                <w:sz w:val="22"/>
                <w:szCs w:val="22"/>
                <w:lang w:val="en-US"/>
              </w:rPr>
              <w:t>and possible referral to the Conduct Committee</w:t>
            </w:r>
            <w:r w:rsidRPr="00805CBA">
              <w:rPr>
                <w:rFonts w:ascii="Calibri" w:hAnsi="Calibri" w:cs="Calibri"/>
                <w:sz w:val="22"/>
                <w:szCs w:val="22"/>
                <w:lang w:val="en-US"/>
              </w:rPr>
              <w:t>.</w:t>
            </w:r>
            <w:r w:rsidR="00B11F67">
              <w:rPr>
                <w:rFonts w:ascii="Calibri" w:hAnsi="Calibri" w:cs="Calibri"/>
                <w:sz w:val="22"/>
                <w:szCs w:val="22"/>
                <w:lang w:val="en-US"/>
              </w:rPr>
              <w:t xml:space="preserve"> </w:t>
            </w:r>
          </w:p>
          <w:p w14:paraId="15EC46AF" w14:textId="54710BBF" w:rsidR="00012981" w:rsidRPr="00805CBA" w:rsidRDefault="00012981" w:rsidP="00555EF2">
            <w:pPr>
              <w:autoSpaceDE w:val="0"/>
              <w:autoSpaceDN w:val="0"/>
              <w:spacing w:before="1" w:after="100" w:afterAutospacing="1"/>
              <w:jc w:val="both"/>
              <w:rPr>
                <w:lang w:val="en-US"/>
              </w:rPr>
            </w:pPr>
            <w:r w:rsidRPr="00805CBA">
              <w:rPr>
                <w:rFonts w:ascii="Calibri" w:hAnsi="Calibri" w:cs="Calibri"/>
                <w:sz w:val="22"/>
                <w:szCs w:val="22"/>
                <w:lang w:val="en-US"/>
              </w:rPr>
              <w:t xml:space="preserve">I agree to accept the decision of the Institute regarding my eligibility for election as a Fellow </w:t>
            </w:r>
            <w:r w:rsidR="005D08D4">
              <w:rPr>
                <w:rFonts w:ascii="Calibri" w:hAnsi="Calibri" w:cs="Calibri"/>
                <w:sz w:val="22"/>
                <w:szCs w:val="22"/>
                <w:lang w:val="en-US"/>
              </w:rPr>
              <w:t>M</w:t>
            </w:r>
            <w:r w:rsidRPr="00805CBA">
              <w:rPr>
                <w:rFonts w:ascii="Calibri" w:hAnsi="Calibri" w:cs="Calibri"/>
                <w:sz w:val="22"/>
                <w:szCs w:val="22"/>
                <w:lang w:val="en-US"/>
              </w:rPr>
              <w:t xml:space="preserve">ember and </w:t>
            </w:r>
            <w:r w:rsidR="00E83871" w:rsidRPr="00805CBA">
              <w:rPr>
                <w:rFonts w:ascii="Calibri" w:hAnsi="Calibri" w:cs="Calibri"/>
                <w:sz w:val="22"/>
                <w:szCs w:val="22"/>
                <w:lang w:val="en-US"/>
              </w:rPr>
              <w:t xml:space="preserve">I </w:t>
            </w:r>
            <w:r w:rsidRPr="00805CBA">
              <w:rPr>
                <w:rFonts w:ascii="Calibri" w:hAnsi="Calibri" w:cs="Calibri"/>
                <w:sz w:val="22"/>
                <w:szCs w:val="22"/>
                <w:lang w:val="en-US"/>
              </w:rPr>
              <w:t>am aware that the a</w:t>
            </w:r>
            <w:r w:rsidR="007E7DBF">
              <w:rPr>
                <w:rFonts w:ascii="Calibri" w:hAnsi="Calibri" w:cs="Calibri"/>
                <w:sz w:val="22"/>
                <w:szCs w:val="22"/>
                <w:lang w:val="en-US"/>
              </w:rPr>
              <w:t>ssessment</w:t>
            </w:r>
            <w:r w:rsidRPr="00805CBA">
              <w:rPr>
                <w:rFonts w:ascii="Calibri" w:hAnsi="Calibri" w:cs="Calibri"/>
                <w:sz w:val="22"/>
                <w:szCs w:val="22"/>
                <w:lang w:val="en-US"/>
              </w:rPr>
              <w:t xml:space="preserve"> fee</w:t>
            </w:r>
            <w:r w:rsidR="007E7DBF">
              <w:rPr>
                <w:rFonts w:ascii="Calibri" w:hAnsi="Calibri" w:cs="Calibri"/>
                <w:sz w:val="22"/>
                <w:szCs w:val="22"/>
                <w:lang w:val="en-US"/>
              </w:rPr>
              <w:t xml:space="preserve"> is</w:t>
            </w:r>
            <w:r w:rsidRPr="00805CBA">
              <w:rPr>
                <w:rFonts w:ascii="Calibri" w:hAnsi="Calibri" w:cs="Calibri"/>
                <w:sz w:val="22"/>
                <w:szCs w:val="22"/>
                <w:lang w:val="en-US"/>
              </w:rPr>
              <w:t xml:space="preserve"> non-re</w:t>
            </w:r>
            <w:r w:rsidR="00B505D0">
              <w:rPr>
                <w:rFonts w:ascii="Calibri" w:hAnsi="Calibri" w:cs="Calibri"/>
                <w:sz w:val="22"/>
                <w:szCs w:val="22"/>
                <w:lang w:val="en-US"/>
              </w:rPr>
              <w:t>f</w:t>
            </w:r>
            <w:r w:rsidRPr="00805CBA">
              <w:rPr>
                <w:rFonts w:ascii="Calibri" w:hAnsi="Calibri" w:cs="Calibri"/>
                <w:sz w:val="22"/>
                <w:szCs w:val="22"/>
                <w:lang w:val="en-US"/>
              </w:rPr>
              <w:t>un</w:t>
            </w:r>
            <w:r w:rsidR="00B505D0">
              <w:rPr>
                <w:rFonts w:ascii="Calibri" w:hAnsi="Calibri" w:cs="Calibri"/>
                <w:sz w:val="22"/>
                <w:szCs w:val="22"/>
                <w:lang w:val="en-US"/>
              </w:rPr>
              <w:t>d</w:t>
            </w:r>
            <w:r w:rsidRPr="00805CBA">
              <w:rPr>
                <w:rFonts w:ascii="Calibri" w:hAnsi="Calibri" w:cs="Calibri"/>
                <w:sz w:val="22"/>
                <w:szCs w:val="22"/>
                <w:lang w:val="en-US"/>
              </w:rPr>
              <w:t xml:space="preserve">able. </w:t>
            </w:r>
          </w:p>
          <w:p w14:paraId="32A8F96E" w14:textId="6511212E" w:rsidR="00FF697F" w:rsidRPr="00805CBA" w:rsidRDefault="00FF697F" w:rsidP="00FF697F">
            <w:pPr>
              <w:autoSpaceDE w:val="0"/>
              <w:autoSpaceDN w:val="0"/>
              <w:adjustRightInd w:val="0"/>
              <w:spacing w:before="1"/>
              <w:jc w:val="both"/>
              <w:rPr>
                <w:rFonts w:ascii="Calibri" w:hAnsi="Calibri" w:cs="Calibri"/>
                <w:sz w:val="22"/>
                <w:szCs w:val="22"/>
                <w:lang w:val="en-US"/>
              </w:rPr>
            </w:pPr>
            <w:r w:rsidRPr="00805CBA">
              <w:rPr>
                <w:rFonts w:ascii="Calibri" w:hAnsi="Calibri" w:cs="Calibri"/>
                <w:sz w:val="22"/>
                <w:szCs w:val="22"/>
                <w:lang w:val="en-US"/>
              </w:rPr>
              <w:t>If elected as</w:t>
            </w:r>
            <w:r>
              <w:rPr>
                <w:rFonts w:ascii="Calibri" w:hAnsi="Calibri" w:cs="Calibri"/>
                <w:sz w:val="22"/>
                <w:szCs w:val="22"/>
                <w:lang w:val="en-US"/>
              </w:rPr>
              <w:t xml:space="preserve"> a</w:t>
            </w:r>
            <w:r w:rsidRPr="00805CBA">
              <w:rPr>
                <w:rFonts w:ascii="Calibri" w:hAnsi="Calibri" w:cs="Calibri"/>
                <w:sz w:val="22"/>
                <w:szCs w:val="22"/>
                <w:lang w:val="en-US"/>
              </w:rPr>
              <w:t xml:space="preserve"> Fellow </w:t>
            </w:r>
            <w:r>
              <w:rPr>
                <w:rFonts w:ascii="Calibri" w:hAnsi="Calibri" w:cs="Calibri"/>
                <w:sz w:val="22"/>
                <w:szCs w:val="22"/>
                <w:lang w:val="en-US"/>
              </w:rPr>
              <w:t>M</w:t>
            </w:r>
            <w:r w:rsidRPr="00805CBA">
              <w:rPr>
                <w:rFonts w:ascii="Calibri" w:hAnsi="Calibri" w:cs="Calibri"/>
                <w:sz w:val="22"/>
                <w:szCs w:val="22"/>
                <w:lang w:val="en-US"/>
              </w:rPr>
              <w:t>ember</w:t>
            </w:r>
            <w:r>
              <w:rPr>
                <w:rFonts w:ascii="Calibri" w:hAnsi="Calibri" w:cs="Calibri"/>
                <w:sz w:val="22"/>
                <w:szCs w:val="22"/>
                <w:lang w:val="en-US"/>
              </w:rPr>
              <w:t>,</w:t>
            </w:r>
            <w:r w:rsidRPr="00805CBA">
              <w:rPr>
                <w:rFonts w:ascii="Calibri" w:hAnsi="Calibri" w:cs="Calibri"/>
                <w:sz w:val="22"/>
                <w:szCs w:val="22"/>
                <w:lang w:val="en-US"/>
              </w:rPr>
              <w:t xml:space="preserve"> I will continue to abide by the rules and regulations specified in the</w:t>
            </w:r>
            <w:r>
              <w:rPr>
                <w:rStyle w:val="Hyperlink"/>
              </w:rPr>
              <w:t xml:space="preserve"> </w:t>
            </w:r>
            <w:hyperlink r:id="rId10" w:history="1">
              <w:r w:rsidRPr="00DB595A">
                <w:rPr>
                  <w:rStyle w:val="Hyperlink"/>
                  <w:rFonts w:ascii="Calibri" w:hAnsi="Calibri" w:cs="Calibri"/>
                  <w:sz w:val="22"/>
                  <w:szCs w:val="22"/>
                  <w:lang w:val="en-US"/>
                </w:rPr>
                <w:t>Code of Conduct</w:t>
              </w:r>
            </w:hyperlink>
            <w:r>
              <w:rPr>
                <w:rStyle w:val="Hyperlink"/>
                <w:rFonts w:ascii="Calibri" w:hAnsi="Calibri" w:cs="Calibri"/>
                <w:sz w:val="22"/>
                <w:szCs w:val="22"/>
                <w:lang w:val="en-US"/>
              </w:rPr>
              <w:t xml:space="preserve"> </w:t>
            </w:r>
            <w:r w:rsidRPr="00805CBA">
              <w:rPr>
                <w:rFonts w:ascii="Calibri" w:hAnsi="Calibri" w:cs="Calibri"/>
                <w:sz w:val="22"/>
                <w:szCs w:val="22"/>
                <w:lang w:val="en-US"/>
              </w:rPr>
              <w:t>and any other directive issued by CIAT.</w:t>
            </w:r>
          </w:p>
          <w:p w14:paraId="2115E1F0" w14:textId="77777777" w:rsidR="00012981" w:rsidRPr="00805CBA" w:rsidRDefault="00012981" w:rsidP="00555EF2">
            <w:pPr>
              <w:autoSpaceDE w:val="0"/>
              <w:autoSpaceDN w:val="0"/>
              <w:adjustRightInd w:val="0"/>
              <w:spacing w:before="1"/>
              <w:jc w:val="both"/>
              <w:rPr>
                <w:rFonts w:ascii="Calibri" w:hAnsi="Calibri" w:cs="Calibri"/>
                <w:sz w:val="22"/>
                <w:szCs w:val="22"/>
                <w:lang w:eastAsia="en-GB"/>
              </w:rPr>
            </w:pPr>
          </w:p>
          <w:p w14:paraId="5F897A52" w14:textId="0B45095C" w:rsidR="00086383" w:rsidRPr="00805CBA" w:rsidRDefault="00012981" w:rsidP="00555EF2">
            <w:pPr>
              <w:autoSpaceDE w:val="0"/>
              <w:autoSpaceDN w:val="0"/>
              <w:adjustRightInd w:val="0"/>
              <w:spacing w:before="1"/>
              <w:jc w:val="both"/>
              <w:rPr>
                <w:rFonts w:ascii="Calibri" w:hAnsi="Calibri" w:cs="Calibri"/>
                <w:sz w:val="22"/>
                <w:szCs w:val="22"/>
                <w:lang w:eastAsia="en-GB"/>
              </w:rPr>
            </w:pPr>
            <w:r w:rsidRPr="00805CBA">
              <w:rPr>
                <w:rFonts w:ascii="Calibri" w:hAnsi="Calibri" w:cs="Calibri"/>
                <w:sz w:val="22"/>
                <w:szCs w:val="22"/>
                <w:lang w:eastAsia="en-GB"/>
              </w:rPr>
              <w:t>I will keep CIAT informed of any change in my circumstances in writing</w:t>
            </w:r>
            <w:r w:rsidR="005329FA">
              <w:rPr>
                <w:rFonts w:ascii="Calibri" w:hAnsi="Calibri" w:cs="Calibri"/>
                <w:sz w:val="22"/>
                <w:szCs w:val="22"/>
                <w:lang w:eastAsia="en-GB"/>
              </w:rPr>
              <w:t xml:space="preserve"> </w:t>
            </w:r>
            <w:r w:rsidRPr="00805CBA">
              <w:rPr>
                <w:rFonts w:ascii="Calibri" w:hAnsi="Calibri" w:cs="Calibri"/>
                <w:sz w:val="22"/>
                <w:szCs w:val="22"/>
                <w:lang w:eastAsia="en-GB"/>
              </w:rPr>
              <w:t xml:space="preserve">which may affect my </w:t>
            </w:r>
            <w:r w:rsidR="005D08D4">
              <w:rPr>
                <w:rFonts w:ascii="Calibri" w:hAnsi="Calibri" w:cs="Calibri"/>
                <w:sz w:val="22"/>
                <w:szCs w:val="22"/>
                <w:lang w:eastAsia="en-GB"/>
              </w:rPr>
              <w:t>M</w:t>
            </w:r>
            <w:r w:rsidRPr="00805CBA">
              <w:rPr>
                <w:rFonts w:ascii="Calibri" w:hAnsi="Calibri" w:cs="Calibri"/>
                <w:sz w:val="22"/>
                <w:szCs w:val="22"/>
                <w:lang w:eastAsia="en-GB"/>
              </w:rPr>
              <w:t xml:space="preserve">embership. </w:t>
            </w:r>
          </w:p>
          <w:p w14:paraId="36927220" w14:textId="77777777" w:rsidR="00A256F0" w:rsidRPr="00805CBA" w:rsidRDefault="00A256F0" w:rsidP="00555EF2">
            <w:pPr>
              <w:autoSpaceDE w:val="0"/>
              <w:autoSpaceDN w:val="0"/>
              <w:adjustRightInd w:val="0"/>
              <w:spacing w:before="1"/>
              <w:jc w:val="both"/>
              <w:rPr>
                <w:rFonts w:ascii="Calibri" w:hAnsi="Calibri" w:cs="Calibri"/>
                <w:sz w:val="20"/>
                <w:szCs w:val="20"/>
                <w:lang w:eastAsia="en-GB"/>
              </w:rPr>
            </w:pPr>
          </w:p>
          <w:p w14:paraId="2B311469" w14:textId="429E7EE6" w:rsidR="00A256F0" w:rsidRPr="00805CBA" w:rsidRDefault="00A256F0" w:rsidP="00555EF2">
            <w:pPr>
              <w:autoSpaceDE w:val="0"/>
              <w:autoSpaceDN w:val="0"/>
              <w:adjustRightInd w:val="0"/>
              <w:spacing w:before="1"/>
              <w:jc w:val="both"/>
              <w:rPr>
                <w:rFonts w:ascii="Calibri" w:hAnsi="Calibri" w:cs="Calibri"/>
                <w:sz w:val="22"/>
                <w:szCs w:val="22"/>
                <w:lang w:eastAsia="en-GB"/>
              </w:rPr>
            </w:pPr>
            <w:r w:rsidRPr="00805CBA">
              <w:rPr>
                <w:rFonts w:ascii="Calibri" w:hAnsi="Calibri" w:cs="Calibri"/>
                <w:sz w:val="22"/>
                <w:szCs w:val="22"/>
                <w:lang w:eastAsia="en-GB"/>
              </w:rPr>
              <w:t>Signature of applicant: _________________________________________Date: ______/______/______</w:t>
            </w:r>
          </w:p>
          <w:p w14:paraId="14E8D15F" w14:textId="77777777" w:rsidR="00A256F0" w:rsidRPr="00805CBA" w:rsidRDefault="00A256F0" w:rsidP="00555EF2">
            <w:pPr>
              <w:autoSpaceDE w:val="0"/>
              <w:autoSpaceDN w:val="0"/>
              <w:adjustRightInd w:val="0"/>
              <w:spacing w:before="1"/>
              <w:jc w:val="both"/>
              <w:rPr>
                <w:rFonts w:ascii="Calibri" w:hAnsi="Calibri" w:cs="Calibri"/>
                <w:sz w:val="22"/>
                <w:szCs w:val="22"/>
                <w:lang w:eastAsia="en-GB"/>
              </w:rPr>
            </w:pPr>
          </w:p>
          <w:p w14:paraId="352224F0" w14:textId="77777777" w:rsidR="00EC562C" w:rsidRPr="00EC562C" w:rsidRDefault="00EC562C" w:rsidP="00EC562C">
            <w:pPr>
              <w:jc w:val="both"/>
              <w:rPr>
                <w:rFonts w:ascii="Calibri" w:hAnsi="Calibri" w:cs="Calibri"/>
                <w:b/>
                <w:sz w:val="22"/>
                <w:szCs w:val="22"/>
              </w:rPr>
            </w:pPr>
            <w:r w:rsidRPr="00EC562C">
              <w:rPr>
                <w:rFonts w:ascii="Calibri" w:hAnsi="Calibri" w:cs="Calibri"/>
                <w:b/>
                <w:sz w:val="22"/>
                <w:szCs w:val="22"/>
                <w:lang w:eastAsia="en-GB"/>
              </w:rPr>
              <w:t>Disclosure - Data Protection Act</w:t>
            </w:r>
            <w:r w:rsidRPr="00EC562C">
              <w:rPr>
                <w:rFonts w:ascii="Calibri" w:hAnsi="Calibri" w:cs="Calibri"/>
                <w:b/>
                <w:sz w:val="22"/>
                <w:szCs w:val="22"/>
              </w:rPr>
              <w:t xml:space="preserve"> 2018 </w:t>
            </w:r>
          </w:p>
          <w:p w14:paraId="79EFE88C" w14:textId="77777777" w:rsidR="00EC562C" w:rsidRPr="00EC562C" w:rsidRDefault="00EC562C" w:rsidP="00EC562C">
            <w:pPr>
              <w:autoSpaceDE w:val="0"/>
              <w:autoSpaceDN w:val="0"/>
              <w:adjustRightInd w:val="0"/>
              <w:jc w:val="both"/>
              <w:rPr>
                <w:rFonts w:asciiTheme="minorHAnsi" w:eastAsia="Calibri" w:hAnsiTheme="minorHAnsi" w:cstheme="minorHAnsi"/>
                <w:sz w:val="20"/>
                <w:szCs w:val="20"/>
                <w:lang w:eastAsia="en-GB"/>
              </w:rPr>
            </w:pPr>
            <w:r w:rsidRPr="00EC562C">
              <w:rPr>
                <w:rFonts w:asciiTheme="minorHAnsi" w:eastAsia="Calibri" w:hAnsiTheme="minorHAnsi" w:cstheme="minorHAnsi"/>
                <w:sz w:val="20"/>
                <w:szCs w:val="20"/>
                <w:lang w:eastAsia="en-GB"/>
              </w:rPr>
              <w:t xml:space="preserve">All personal data will be held in </w:t>
            </w:r>
            <w:r w:rsidRPr="00EC562C">
              <w:rPr>
                <w:rFonts w:asciiTheme="minorHAnsi" w:hAnsiTheme="minorHAnsi" w:cstheme="minorHAnsi"/>
                <w:sz w:val="20"/>
                <w:szCs w:val="20"/>
              </w:rPr>
              <w:t>accordance</w:t>
            </w:r>
            <w:r w:rsidRPr="00EC562C" w:rsidDel="00F15434">
              <w:rPr>
                <w:rFonts w:asciiTheme="minorHAnsi" w:eastAsia="Calibri" w:hAnsiTheme="minorHAnsi" w:cstheme="minorHAnsi"/>
                <w:sz w:val="20"/>
                <w:szCs w:val="20"/>
                <w:lang w:eastAsia="en-GB"/>
              </w:rPr>
              <w:t xml:space="preserve"> </w:t>
            </w:r>
            <w:r w:rsidRPr="00EC562C">
              <w:rPr>
                <w:rFonts w:asciiTheme="minorHAnsi" w:eastAsia="Calibri" w:hAnsiTheme="minorHAnsi" w:cstheme="minorHAnsi"/>
                <w:sz w:val="20"/>
                <w:szCs w:val="20"/>
                <w:lang w:eastAsia="en-GB"/>
              </w:rPr>
              <w:t xml:space="preserve">with the Data Protection Act 2018. If you have any queries or requests, please contact </w:t>
            </w:r>
            <w:hyperlink r:id="rId11" w:history="1">
              <w:r w:rsidRPr="00EC562C">
                <w:rPr>
                  <w:rStyle w:val="Hyperlink"/>
                  <w:rFonts w:asciiTheme="minorHAnsi" w:eastAsia="Calibri" w:hAnsiTheme="minorHAnsi" w:cstheme="minorHAnsi"/>
                  <w:sz w:val="20"/>
                  <w:szCs w:val="20"/>
                  <w:lang w:eastAsia="en-GB"/>
                </w:rPr>
                <w:t>membership@ciat.global</w:t>
              </w:r>
            </w:hyperlink>
            <w:r w:rsidRPr="00EC562C">
              <w:rPr>
                <w:rFonts w:asciiTheme="minorHAnsi" w:hAnsiTheme="minorHAnsi" w:cstheme="minorHAnsi"/>
                <w:sz w:val="20"/>
                <w:szCs w:val="20"/>
              </w:rPr>
              <w:t xml:space="preserve"> or refer to the Institute’s Privacy Statement </w:t>
            </w:r>
            <w:r w:rsidRPr="00EC562C">
              <w:rPr>
                <w:rFonts w:asciiTheme="minorHAnsi" w:eastAsia="Calibri" w:hAnsiTheme="minorHAnsi" w:cstheme="minorHAnsi"/>
                <w:sz w:val="20"/>
                <w:szCs w:val="20"/>
                <w:lang w:eastAsia="en-GB"/>
              </w:rPr>
              <w:t xml:space="preserve">at </w:t>
            </w:r>
            <w:hyperlink r:id="rId12" w:history="1">
              <w:r w:rsidRPr="00EC562C">
                <w:rPr>
                  <w:rStyle w:val="Hyperlink"/>
                  <w:rFonts w:asciiTheme="minorHAnsi" w:eastAsia="Calibri" w:hAnsiTheme="minorHAnsi" w:cstheme="minorHAnsi"/>
                  <w:sz w:val="20"/>
                  <w:szCs w:val="20"/>
                  <w:lang w:eastAsia="en-GB"/>
                </w:rPr>
                <w:t>https://architecturaltechnology.com/privacy-policy.html</w:t>
              </w:r>
            </w:hyperlink>
          </w:p>
          <w:p w14:paraId="4BF702BB" w14:textId="1EE8AD5E" w:rsidR="004135D7" w:rsidRPr="007E7DBF" w:rsidRDefault="00BE2B28" w:rsidP="00555EF2">
            <w:pPr>
              <w:autoSpaceDE w:val="0"/>
              <w:autoSpaceDN w:val="0"/>
              <w:adjustRightInd w:val="0"/>
              <w:jc w:val="both"/>
              <w:rPr>
                <w:rFonts w:ascii="Calibri" w:eastAsia="Calibri" w:hAnsi="Calibri" w:cs="Raleway"/>
                <w:sz w:val="20"/>
                <w:szCs w:val="20"/>
                <w:lang w:eastAsia="en-GB"/>
              </w:rPr>
            </w:pPr>
            <w:r w:rsidRPr="007E7DBF">
              <w:rPr>
                <w:rFonts w:ascii="Calibri" w:eastAsia="Calibri" w:hAnsi="Calibri" w:cs="Raleway"/>
                <w:sz w:val="20"/>
                <w:szCs w:val="20"/>
                <w:lang w:eastAsia="en-GB"/>
              </w:rPr>
              <w:t xml:space="preserve"> </w:t>
            </w:r>
          </w:p>
          <w:p w14:paraId="6C682B32" w14:textId="36F0B907" w:rsidR="00A256F0" w:rsidRPr="007E7DBF" w:rsidRDefault="00BE2B28" w:rsidP="00555EF2">
            <w:pPr>
              <w:autoSpaceDE w:val="0"/>
              <w:autoSpaceDN w:val="0"/>
              <w:adjustRightInd w:val="0"/>
              <w:jc w:val="both"/>
              <w:rPr>
                <w:rFonts w:ascii="Calibri" w:eastAsia="Calibri" w:hAnsi="Calibri" w:cs="Raleway"/>
                <w:sz w:val="20"/>
                <w:szCs w:val="20"/>
                <w:lang w:eastAsia="en-GB"/>
              </w:rPr>
            </w:pPr>
            <w:r w:rsidRPr="007E7DBF">
              <w:rPr>
                <w:rFonts w:ascii="Calibri" w:eastAsia="Calibri" w:hAnsi="Calibri" w:cs="Raleway-Bold"/>
                <w:b/>
                <w:bCs/>
                <w:sz w:val="20"/>
                <w:szCs w:val="20"/>
                <w:lang w:eastAsia="en-GB"/>
              </w:rPr>
              <w:t>N</w:t>
            </w:r>
            <w:r w:rsidR="005D08D4" w:rsidRPr="007E7DBF">
              <w:rPr>
                <w:rFonts w:ascii="Calibri" w:eastAsia="Calibri" w:hAnsi="Calibri" w:cs="Raleway-Bold"/>
                <w:b/>
                <w:bCs/>
                <w:sz w:val="20"/>
                <w:szCs w:val="20"/>
                <w:lang w:eastAsia="en-GB"/>
              </w:rPr>
              <w:t>.</w:t>
            </w:r>
            <w:r w:rsidRPr="007E7DBF">
              <w:rPr>
                <w:rFonts w:ascii="Calibri" w:eastAsia="Calibri" w:hAnsi="Calibri" w:cs="Raleway-Bold"/>
                <w:b/>
                <w:bCs/>
                <w:sz w:val="20"/>
                <w:szCs w:val="20"/>
                <w:lang w:eastAsia="en-GB"/>
              </w:rPr>
              <w:t>B</w:t>
            </w:r>
            <w:r w:rsidR="005D08D4" w:rsidRPr="007E7DBF">
              <w:rPr>
                <w:rFonts w:ascii="Calibri" w:eastAsia="Calibri" w:hAnsi="Calibri" w:cs="Raleway-Bold"/>
                <w:b/>
                <w:bCs/>
                <w:sz w:val="20"/>
                <w:szCs w:val="20"/>
                <w:lang w:eastAsia="en-GB"/>
              </w:rPr>
              <w:t>.</w:t>
            </w:r>
            <w:r w:rsidRPr="007E7DBF">
              <w:rPr>
                <w:rFonts w:ascii="Calibri" w:eastAsia="Calibri" w:hAnsi="Calibri" w:cs="Raleway-Bold"/>
                <w:b/>
                <w:bCs/>
                <w:sz w:val="20"/>
                <w:szCs w:val="20"/>
                <w:lang w:eastAsia="en-GB"/>
              </w:rPr>
              <w:t xml:space="preserve"> </w:t>
            </w:r>
            <w:r w:rsidRPr="007E7DBF">
              <w:rPr>
                <w:rFonts w:ascii="Calibri" w:eastAsia="Calibri" w:hAnsi="Calibri" w:cs="Raleway"/>
                <w:sz w:val="20"/>
                <w:szCs w:val="20"/>
                <w:lang w:eastAsia="en-GB"/>
              </w:rPr>
              <w:t>You cannot elect to be excluded from CIAT related mailings (via mail or email).</w:t>
            </w:r>
          </w:p>
          <w:p w14:paraId="2EF92E4F" w14:textId="7284D18E" w:rsidR="005329FA" w:rsidRPr="00805CBA" w:rsidRDefault="005329FA" w:rsidP="00555EF2">
            <w:pPr>
              <w:autoSpaceDE w:val="0"/>
              <w:autoSpaceDN w:val="0"/>
              <w:adjustRightInd w:val="0"/>
              <w:jc w:val="both"/>
              <w:rPr>
                <w:rFonts w:ascii="Calibri" w:eastAsia="Calibri" w:hAnsi="Calibri" w:cs="Raleway"/>
                <w:sz w:val="20"/>
                <w:szCs w:val="20"/>
                <w:lang w:eastAsia="en-GB"/>
              </w:rPr>
            </w:pPr>
          </w:p>
        </w:tc>
      </w:tr>
    </w:tbl>
    <w:p w14:paraId="2F8F9F04" w14:textId="33D42C07" w:rsidR="005329FA" w:rsidRDefault="005329FA" w:rsidP="00555EF2">
      <w:pPr>
        <w:pStyle w:val="NoSpacing"/>
        <w:jc w:val="both"/>
        <w:rPr>
          <w:rFonts w:cs="Calibri"/>
          <w:b/>
          <w:bCs/>
          <w:sz w:val="4"/>
          <w:szCs w:val="4"/>
        </w:rPr>
      </w:pPr>
    </w:p>
    <w:p w14:paraId="6DA9DEA2" w14:textId="77777777" w:rsidR="005329FA" w:rsidRDefault="005329FA" w:rsidP="00555EF2">
      <w:pPr>
        <w:pStyle w:val="NoSpacing"/>
        <w:jc w:val="both"/>
        <w:rPr>
          <w:rFonts w:cs="Calibri"/>
          <w:b/>
          <w:bCs/>
          <w:sz w:val="4"/>
          <w:szCs w:val="4"/>
        </w:rPr>
      </w:pPr>
    </w:p>
    <w:p w14:paraId="3D900980" w14:textId="77777777" w:rsidR="00EC562C" w:rsidRPr="006B1CF1" w:rsidRDefault="00EC562C" w:rsidP="00EC562C">
      <w:pPr>
        <w:pStyle w:val="NoSpacing"/>
        <w:ind w:right="-143"/>
        <w:jc w:val="both"/>
        <w:rPr>
          <w:rFonts w:cs="Calibri"/>
        </w:rPr>
      </w:pPr>
      <w:r w:rsidRPr="006B1CF1">
        <w:rPr>
          <w:rFonts w:cs="Calibri"/>
        </w:rPr>
        <w:t xml:space="preserve">The </w:t>
      </w:r>
      <w:r>
        <w:rPr>
          <w:rFonts w:cs="Calibri"/>
        </w:rPr>
        <w:t xml:space="preserve">decision of the Fellow Panel </w:t>
      </w:r>
      <w:r w:rsidRPr="006B1CF1">
        <w:rPr>
          <w:rFonts w:cs="Calibri"/>
        </w:rPr>
        <w:t>will be confirmed in writing</w:t>
      </w:r>
      <w:r>
        <w:rPr>
          <w:rFonts w:cs="Calibri"/>
        </w:rPr>
        <w:t xml:space="preserve"> (via email) within 28-days. Upon receipt of the additional subscription </w:t>
      </w:r>
      <w:proofErr w:type="gramStart"/>
      <w:r w:rsidRPr="006B1CF1">
        <w:rPr>
          <w:rFonts w:cs="Calibri"/>
        </w:rPr>
        <w:t>fee</w:t>
      </w:r>
      <w:proofErr w:type="gramEnd"/>
      <w:r w:rsidRPr="006B1CF1">
        <w:rPr>
          <w:rFonts w:cs="Calibri"/>
        </w:rPr>
        <w:t xml:space="preserve"> you</w:t>
      </w:r>
      <w:r>
        <w:rPr>
          <w:rFonts w:cs="Calibri"/>
        </w:rPr>
        <w:t xml:space="preserve"> will be transferred to Fellow </w:t>
      </w:r>
      <w:proofErr w:type="gramStart"/>
      <w:r>
        <w:rPr>
          <w:rFonts w:cs="Calibri"/>
        </w:rPr>
        <w:t>Member</w:t>
      </w:r>
      <w:proofErr w:type="gramEnd"/>
      <w:r w:rsidRPr="006B1CF1">
        <w:rPr>
          <w:rFonts w:cs="Calibri"/>
        </w:rPr>
        <w:t xml:space="preserve"> </w:t>
      </w:r>
      <w:r>
        <w:rPr>
          <w:rFonts w:cs="Calibri"/>
        </w:rPr>
        <w:t xml:space="preserve">and you may </w:t>
      </w:r>
      <w:r w:rsidRPr="006B1CF1">
        <w:rPr>
          <w:rFonts w:cs="Calibri"/>
        </w:rPr>
        <w:t>use the FCIAT designation, which you should use in conjunction with the protected descriptor `Chartered Architectural Technologist’</w:t>
      </w:r>
      <w:r>
        <w:rPr>
          <w:rFonts w:cs="Calibri"/>
        </w:rPr>
        <w:t>; y</w:t>
      </w:r>
      <w:r w:rsidRPr="006B1CF1">
        <w:rPr>
          <w:rFonts w:cs="Calibri"/>
        </w:rPr>
        <w:t xml:space="preserve">ou are encouraged to use these whenever possible and appropriate. </w:t>
      </w:r>
    </w:p>
    <w:p w14:paraId="408EB7C3" w14:textId="77777777" w:rsidR="00FE70A2" w:rsidRPr="00B96A2E" w:rsidRDefault="00FE70A2" w:rsidP="00555EF2">
      <w:pPr>
        <w:autoSpaceDE w:val="0"/>
        <w:autoSpaceDN w:val="0"/>
        <w:adjustRightInd w:val="0"/>
        <w:ind w:right="-143"/>
        <w:jc w:val="both"/>
        <w:rPr>
          <w:rFonts w:ascii="Calibri" w:hAnsi="Calibri" w:cs="Calibri"/>
          <w:color w:val="FF0000"/>
          <w:sz w:val="22"/>
          <w:szCs w:val="22"/>
          <w:lang w:eastAsia="en-GB"/>
        </w:rPr>
      </w:pPr>
    </w:p>
    <w:p w14:paraId="585AC50F" w14:textId="77777777" w:rsidR="00A256F0" w:rsidRPr="00805CBA" w:rsidRDefault="00A256F0" w:rsidP="00555EF2">
      <w:pPr>
        <w:ind w:right="-143"/>
        <w:jc w:val="both"/>
        <w:rPr>
          <w:rFonts w:ascii="Calibri" w:hAnsi="Calibri" w:cs="Calibri"/>
          <w:b/>
          <w:sz w:val="22"/>
          <w:szCs w:val="22"/>
        </w:rPr>
      </w:pPr>
      <w:r w:rsidRPr="00805CBA">
        <w:rPr>
          <w:rFonts w:ascii="Calibri" w:hAnsi="Calibri" w:cs="Calibri"/>
          <w:b/>
          <w:sz w:val="22"/>
          <w:szCs w:val="22"/>
        </w:rPr>
        <w:t>Checklist for applicants:</w:t>
      </w:r>
    </w:p>
    <w:p w14:paraId="2D46C018" w14:textId="127A5FDD" w:rsidR="00A256F0" w:rsidRPr="00805CBA" w:rsidRDefault="00A256F0" w:rsidP="00555EF2">
      <w:pPr>
        <w:numPr>
          <w:ilvl w:val="0"/>
          <w:numId w:val="2"/>
        </w:numPr>
        <w:ind w:right="-143"/>
        <w:jc w:val="both"/>
        <w:rPr>
          <w:rFonts w:ascii="Calibri" w:hAnsi="Calibri" w:cs="Calibri"/>
          <w:b/>
          <w:sz w:val="22"/>
          <w:szCs w:val="22"/>
        </w:rPr>
      </w:pPr>
      <w:r w:rsidRPr="00805CBA">
        <w:rPr>
          <w:rFonts w:ascii="Calibri" w:hAnsi="Calibri" w:cs="Calibri"/>
          <w:sz w:val="22"/>
          <w:szCs w:val="22"/>
        </w:rPr>
        <w:t>all sections of the application form are complete</w:t>
      </w:r>
    </w:p>
    <w:p w14:paraId="0E4424ED" w14:textId="7BBC6564" w:rsidR="00A256F0" w:rsidRPr="00805CBA" w:rsidRDefault="00FE70A2" w:rsidP="00555EF2">
      <w:pPr>
        <w:numPr>
          <w:ilvl w:val="0"/>
          <w:numId w:val="2"/>
        </w:numPr>
        <w:ind w:right="-143"/>
        <w:jc w:val="both"/>
        <w:rPr>
          <w:rFonts w:ascii="Calibri" w:hAnsi="Calibri" w:cs="Calibri"/>
          <w:sz w:val="22"/>
          <w:szCs w:val="22"/>
        </w:rPr>
      </w:pPr>
      <w:r w:rsidRPr="00805CBA">
        <w:rPr>
          <w:rFonts w:ascii="Calibri" w:hAnsi="Calibri" w:cs="Calibri"/>
          <w:sz w:val="22"/>
          <w:szCs w:val="22"/>
        </w:rPr>
        <w:t>application</w:t>
      </w:r>
      <w:r w:rsidR="000D3A9B" w:rsidRPr="00805CBA">
        <w:rPr>
          <w:rFonts w:ascii="Calibri" w:hAnsi="Calibri" w:cs="Calibri"/>
          <w:sz w:val="22"/>
          <w:szCs w:val="22"/>
        </w:rPr>
        <w:t xml:space="preserve"> contains</w:t>
      </w:r>
      <w:r w:rsidRPr="00805CBA">
        <w:rPr>
          <w:rFonts w:ascii="Calibri" w:hAnsi="Calibri" w:cs="Calibri"/>
          <w:sz w:val="22"/>
          <w:szCs w:val="22"/>
        </w:rPr>
        <w:t xml:space="preserve"> </w:t>
      </w:r>
      <w:r w:rsidR="004E202C">
        <w:rPr>
          <w:rFonts w:ascii="Calibri" w:hAnsi="Calibri" w:cs="Calibri"/>
          <w:sz w:val="22"/>
          <w:szCs w:val="22"/>
        </w:rPr>
        <w:t xml:space="preserve">relevant </w:t>
      </w:r>
      <w:r w:rsidR="00096166" w:rsidRPr="00805CBA">
        <w:rPr>
          <w:rFonts w:ascii="Calibri" w:hAnsi="Calibri" w:cs="Calibri"/>
          <w:sz w:val="22"/>
          <w:szCs w:val="22"/>
        </w:rPr>
        <w:t xml:space="preserve">supporting </w:t>
      </w:r>
      <w:r w:rsidR="00EB09F0">
        <w:rPr>
          <w:rFonts w:ascii="Calibri" w:hAnsi="Calibri" w:cs="Calibri"/>
          <w:sz w:val="22"/>
          <w:szCs w:val="22"/>
        </w:rPr>
        <w:t>information/</w:t>
      </w:r>
      <w:r w:rsidR="000D3A9B" w:rsidRPr="00805CBA">
        <w:rPr>
          <w:rFonts w:ascii="Calibri" w:hAnsi="Calibri" w:cs="Calibri"/>
          <w:sz w:val="22"/>
          <w:szCs w:val="22"/>
        </w:rPr>
        <w:t>documentation</w:t>
      </w:r>
      <w:r w:rsidR="00096166" w:rsidRPr="00805CBA">
        <w:rPr>
          <w:rFonts w:ascii="Calibri" w:hAnsi="Calibri" w:cs="Calibri"/>
          <w:sz w:val="22"/>
          <w:szCs w:val="22"/>
        </w:rPr>
        <w:t xml:space="preserve"> </w:t>
      </w:r>
      <w:r w:rsidR="000865DD" w:rsidRPr="00805CBA">
        <w:rPr>
          <w:rFonts w:ascii="Calibri" w:hAnsi="Calibri" w:cs="Calibri"/>
          <w:sz w:val="22"/>
          <w:szCs w:val="22"/>
        </w:rPr>
        <w:t>to corroborate your suitability</w:t>
      </w:r>
      <w:r w:rsidR="000D3A9B" w:rsidRPr="00805CBA">
        <w:rPr>
          <w:rFonts w:ascii="Calibri" w:hAnsi="Calibri" w:cs="Calibri"/>
          <w:sz w:val="22"/>
          <w:szCs w:val="22"/>
        </w:rPr>
        <w:t xml:space="preserve"> </w:t>
      </w:r>
      <w:r w:rsidR="004E202C">
        <w:rPr>
          <w:rFonts w:ascii="Calibri" w:hAnsi="Calibri" w:cs="Calibri"/>
          <w:sz w:val="22"/>
          <w:szCs w:val="22"/>
        </w:rPr>
        <w:t>as detailed in Section B</w:t>
      </w:r>
    </w:p>
    <w:p w14:paraId="67494128" w14:textId="392318C7" w:rsidR="00A256F0" w:rsidRPr="00805CBA" w:rsidRDefault="00931151" w:rsidP="00555EF2">
      <w:pPr>
        <w:numPr>
          <w:ilvl w:val="0"/>
          <w:numId w:val="2"/>
        </w:numPr>
        <w:ind w:right="-143"/>
        <w:jc w:val="both"/>
        <w:rPr>
          <w:rFonts w:ascii="Calibri" w:hAnsi="Calibri" w:cs="Calibri"/>
          <w:sz w:val="22"/>
          <w:szCs w:val="22"/>
        </w:rPr>
      </w:pPr>
      <w:r>
        <w:rPr>
          <w:rFonts w:ascii="Calibri" w:hAnsi="Calibri" w:cs="Calibri"/>
          <w:sz w:val="22"/>
          <w:szCs w:val="22"/>
        </w:rPr>
        <w:t>pay</w:t>
      </w:r>
      <w:r w:rsidR="00A256F0" w:rsidRPr="00805CBA">
        <w:rPr>
          <w:rFonts w:ascii="Calibri" w:hAnsi="Calibri" w:cs="Calibri"/>
          <w:sz w:val="22"/>
          <w:szCs w:val="22"/>
        </w:rPr>
        <w:t xml:space="preserve"> the </w:t>
      </w:r>
      <w:r w:rsidR="009C7890">
        <w:rPr>
          <w:rFonts w:ascii="Calibri" w:hAnsi="Calibri" w:cs="Calibri"/>
          <w:sz w:val="22"/>
          <w:szCs w:val="22"/>
        </w:rPr>
        <w:t>£300</w:t>
      </w:r>
      <w:r w:rsidR="00A256F0" w:rsidRPr="00805CBA">
        <w:rPr>
          <w:rFonts w:ascii="Calibri" w:hAnsi="Calibri" w:cs="Calibri"/>
          <w:sz w:val="22"/>
          <w:szCs w:val="22"/>
        </w:rPr>
        <w:t xml:space="preserve"> fee</w:t>
      </w:r>
    </w:p>
    <w:p w14:paraId="2C6DA369" w14:textId="5C1CFB1F" w:rsidR="007148CD" w:rsidRPr="007E7DBF" w:rsidRDefault="007148CD" w:rsidP="00555EF2">
      <w:pPr>
        <w:autoSpaceDE w:val="0"/>
        <w:autoSpaceDN w:val="0"/>
        <w:adjustRightInd w:val="0"/>
        <w:ind w:right="-143"/>
        <w:jc w:val="both"/>
        <w:rPr>
          <w:rFonts w:asciiTheme="minorHAnsi" w:hAnsiTheme="minorHAnsi" w:cstheme="minorHAnsi"/>
          <w:sz w:val="22"/>
          <w:szCs w:val="22"/>
        </w:rPr>
      </w:pPr>
    </w:p>
    <w:sectPr w:rsidR="007148CD" w:rsidRPr="007E7DBF" w:rsidSect="00847AC6">
      <w:headerReference w:type="even" r:id="rId13"/>
      <w:headerReference w:type="default" r:id="rId14"/>
      <w:footerReference w:type="default" r:id="rId15"/>
      <w:headerReference w:type="first" r:id="rId16"/>
      <w:pgSz w:w="11906" w:h="16838" w:code="9"/>
      <w:pgMar w:top="1276" w:right="1134" w:bottom="3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FF459" w14:textId="77777777" w:rsidR="004D6554" w:rsidRDefault="004D6554">
      <w:r>
        <w:separator/>
      </w:r>
    </w:p>
  </w:endnote>
  <w:endnote w:type="continuationSeparator" w:id="0">
    <w:p w14:paraId="1385D95F" w14:textId="77777777" w:rsidR="004D6554" w:rsidRDefault="004D6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Raleway">
    <w:altName w:val="Trebuchet MS"/>
    <w:panose1 w:val="020B0003030101060003"/>
    <w:charset w:val="00"/>
    <w:family w:val="swiss"/>
    <w:pitch w:val="variable"/>
    <w:sig w:usb0="A00002BF" w:usb1="5000005B" w:usb2="00000000" w:usb3="00000000" w:csb0="00000097" w:csb1="00000000"/>
  </w:font>
  <w:font w:name="Raleway-Bold">
    <w:altName w:val="Raleway"/>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6613C" w14:textId="77777777" w:rsidR="00EC75B4" w:rsidRPr="00B11F67" w:rsidRDefault="0031662B">
    <w:pPr>
      <w:pStyle w:val="Footer"/>
      <w:jc w:val="center"/>
      <w:rPr>
        <w:rFonts w:ascii="Calibri" w:hAnsi="Calibri"/>
        <w:sz w:val="16"/>
        <w:szCs w:val="16"/>
      </w:rPr>
    </w:pPr>
    <w:r w:rsidRPr="00B11F67">
      <w:rPr>
        <w:rFonts w:ascii="Calibri" w:hAnsi="Calibri"/>
        <w:noProof/>
        <w:sz w:val="16"/>
        <w:szCs w:val="16"/>
      </w:rPr>
      <w:t>1</w:t>
    </w:r>
  </w:p>
  <w:p w14:paraId="141D098D" w14:textId="77777777" w:rsidR="00EC75B4" w:rsidRDefault="00EC7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52F8D" w14:textId="77777777" w:rsidR="004D6554" w:rsidRDefault="004D6554">
      <w:r>
        <w:separator/>
      </w:r>
    </w:p>
  </w:footnote>
  <w:footnote w:type="continuationSeparator" w:id="0">
    <w:p w14:paraId="598754AB" w14:textId="77777777" w:rsidR="004D6554" w:rsidRDefault="004D6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F9F46" w14:textId="40693D7A" w:rsidR="00540F72" w:rsidRDefault="00540F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BF2CB" w14:textId="20685760" w:rsidR="00540F72" w:rsidRPr="00257DEF" w:rsidRDefault="00540F72">
    <w:pPr>
      <w:pStyle w:val="Header"/>
      <w:rPr>
        <w:rFonts w:asciiTheme="minorHAnsi" w:hAnsiTheme="minorHAnsi" w:cstheme="minorHAnsi"/>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DE009" w14:textId="4B420FE9" w:rsidR="00540F72" w:rsidRDefault="00540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A6203"/>
    <w:multiLevelType w:val="multilevel"/>
    <w:tmpl w:val="A812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9F7E1B"/>
    <w:multiLevelType w:val="hybridMultilevel"/>
    <w:tmpl w:val="2C7AA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2729C3"/>
    <w:multiLevelType w:val="hybridMultilevel"/>
    <w:tmpl w:val="D1BEE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B4B09"/>
    <w:multiLevelType w:val="hybridMultilevel"/>
    <w:tmpl w:val="1416E84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46101FB"/>
    <w:multiLevelType w:val="hybridMultilevel"/>
    <w:tmpl w:val="31FE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681135"/>
    <w:multiLevelType w:val="hybridMultilevel"/>
    <w:tmpl w:val="BEC40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567BB1"/>
    <w:multiLevelType w:val="hybridMultilevel"/>
    <w:tmpl w:val="EB1C3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311F7C"/>
    <w:multiLevelType w:val="hybridMultilevel"/>
    <w:tmpl w:val="D7768AC0"/>
    <w:lvl w:ilvl="0" w:tplc="D56AF18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182953"/>
    <w:multiLevelType w:val="hybridMultilevel"/>
    <w:tmpl w:val="6B1C6C3E"/>
    <w:lvl w:ilvl="0" w:tplc="4164E5EE">
      <w:start w:val="20"/>
      <w:numFmt w:val="bullet"/>
      <w:lvlText w:val=""/>
      <w:lvlJc w:val="left"/>
      <w:pPr>
        <w:ind w:left="720" w:hanging="360"/>
      </w:pPr>
      <w:rPr>
        <w:rFonts w:ascii="Wingdings" w:eastAsia="Times New Roman" w:hAnsi="Wingdings"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0E4D49"/>
    <w:multiLevelType w:val="hybridMultilevel"/>
    <w:tmpl w:val="696E2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7743FC"/>
    <w:multiLevelType w:val="hybridMultilevel"/>
    <w:tmpl w:val="F21A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324946"/>
    <w:multiLevelType w:val="hybridMultilevel"/>
    <w:tmpl w:val="9D36A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906024"/>
    <w:multiLevelType w:val="hybridMultilevel"/>
    <w:tmpl w:val="0D0284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03655110">
    <w:abstractNumId w:val="12"/>
  </w:num>
  <w:num w:numId="2" w16cid:durableId="1999453362">
    <w:abstractNumId w:val="8"/>
  </w:num>
  <w:num w:numId="3" w16cid:durableId="23555958">
    <w:abstractNumId w:val="9"/>
  </w:num>
  <w:num w:numId="4" w16cid:durableId="1492982389">
    <w:abstractNumId w:val="3"/>
  </w:num>
  <w:num w:numId="5" w16cid:durableId="953904275">
    <w:abstractNumId w:val="2"/>
  </w:num>
  <w:num w:numId="6" w16cid:durableId="1441218904">
    <w:abstractNumId w:val="3"/>
  </w:num>
  <w:num w:numId="7" w16cid:durableId="416829158">
    <w:abstractNumId w:val="10"/>
  </w:num>
  <w:num w:numId="8" w16cid:durableId="706370885">
    <w:abstractNumId w:val="7"/>
  </w:num>
  <w:num w:numId="9" w16cid:durableId="2113889641">
    <w:abstractNumId w:val="6"/>
  </w:num>
  <w:num w:numId="10" w16cid:durableId="1703631367">
    <w:abstractNumId w:val="11"/>
  </w:num>
  <w:num w:numId="11" w16cid:durableId="728504478">
    <w:abstractNumId w:val="1"/>
  </w:num>
  <w:num w:numId="12" w16cid:durableId="1604219276">
    <w:abstractNumId w:val="4"/>
  </w:num>
  <w:num w:numId="13" w16cid:durableId="1976836238">
    <w:abstractNumId w:val="0"/>
  </w:num>
  <w:num w:numId="14" w16cid:durableId="6450149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6F0"/>
    <w:rsid w:val="00007572"/>
    <w:rsid w:val="00012981"/>
    <w:rsid w:val="00033B8D"/>
    <w:rsid w:val="00052DF0"/>
    <w:rsid w:val="000616EC"/>
    <w:rsid w:val="00072514"/>
    <w:rsid w:val="00075485"/>
    <w:rsid w:val="000860B4"/>
    <w:rsid w:val="00086383"/>
    <w:rsid w:val="000865DD"/>
    <w:rsid w:val="00086ADC"/>
    <w:rsid w:val="00096166"/>
    <w:rsid w:val="000A4798"/>
    <w:rsid w:val="000B5E6B"/>
    <w:rsid w:val="000C306E"/>
    <w:rsid w:val="000D1F56"/>
    <w:rsid w:val="000D3A9B"/>
    <w:rsid w:val="000D667B"/>
    <w:rsid w:val="000D6770"/>
    <w:rsid w:val="000E07BC"/>
    <w:rsid w:val="00101CA6"/>
    <w:rsid w:val="00113A00"/>
    <w:rsid w:val="00120F46"/>
    <w:rsid w:val="001268B5"/>
    <w:rsid w:val="001304FC"/>
    <w:rsid w:val="00131A60"/>
    <w:rsid w:val="00141643"/>
    <w:rsid w:val="001421BA"/>
    <w:rsid w:val="00144A11"/>
    <w:rsid w:val="00144E42"/>
    <w:rsid w:val="001517E5"/>
    <w:rsid w:val="0017792D"/>
    <w:rsid w:val="00181237"/>
    <w:rsid w:val="00182BD4"/>
    <w:rsid w:val="001847BD"/>
    <w:rsid w:val="001A4E3F"/>
    <w:rsid w:val="001D53AE"/>
    <w:rsid w:val="001F4ED5"/>
    <w:rsid w:val="001F7838"/>
    <w:rsid w:val="00202FC6"/>
    <w:rsid w:val="00243BA7"/>
    <w:rsid w:val="002451B9"/>
    <w:rsid w:val="00246787"/>
    <w:rsid w:val="00257DEF"/>
    <w:rsid w:val="00261513"/>
    <w:rsid w:val="00262305"/>
    <w:rsid w:val="00262D8F"/>
    <w:rsid w:val="00270B45"/>
    <w:rsid w:val="002A066B"/>
    <w:rsid w:val="002A5585"/>
    <w:rsid w:val="002A5E0B"/>
    <w:rsid w:val="002B4C41"/>
    <w:rsid w:val="002B652A"/>
    <w:rsid w:val="002D5B7C"/>
    <w:rsid w:val="002D6944"/>
    <w:rsid w:val="002D7A54"/>
    <w:rsid w:val="002F1331"/>
    <w:rsid w:val="0031662B"/>
    <w:rsid w:val="003405B1"/>
    <w:rsid w:val="00367256"/>
    <w:rsid w:val="003676E2"/>
    <w:rsid w:val="003773D7"/>
    <w:rsid w:val="00387D3B"/>
    <w:rsid w:val="00392ABF"/>
    <w:rsid w:val="003D2ADB"/>
    <w:rsid w:val="003E42BA"/>
    <w:rsid w:val="003F3916"/>
    <w:rsid w:val="00406064"/>
    <w:rsid w:val="004135D7"/>
    <w:rsid w:val="00432D7D"/>
    <w:rsid w:val="00434D40"/>
    <w:rsid w:val="004473CB"/>
    <w:rsid w:val="0045223C"/>
    <w:rsid w:val="004529F5"/>
    <w:rsid w:val="0045568C"/>
    <w:rsid w:val="0048177D"/>
    <w:rsid w:val="004869CE"/>
    <w:rsid w:val="004877ED"/>
    <w:rsid w:val="004932EA"/>
    <w:rsid w:val="004961FD"/>
    <w:rsid w:val="00497112"/>
    <w:rsid w:val="004A1F37"/>
    <w:rsid w:val="004A53EB"/>
    <w:rsid w:val="004A5E35"/>
    <w:rsid w:val="004A678F"/>
    <w:rsid w:val="004D6554"/>
    <w:rsid w:val="004D7F0A"/>
    <w:rsid w:val="004E202C"/>
    <w:rsid w:val="004E79D5"/>
    <w:rsid w:val="00500F72"/>
    <w:rsid w:val="00510627"/>
    <w:rsid w:val="005142F8"/>
    <w:rsid w:val="0051563C"/>
    <w:rsid w:val="00523BC6"/>
    <w:rsid w:val="00527B1F"/>
    <w:rsid w:val="005312F7"/>
    <w:rsid w:val="0053287A"/>
    <w:rsid w:val="005329FA"/>
    <w:rsid w:val="00540E1F"/>
    <w:rsid w:val="00540F72"/>
    <w:rsid w:val="005420F3"/>
    <w:rsid w:val="00555EF2"/>
    <w:rsid w:val="0056291A"/>
    <w:rsid w:val="0056375C"/>
    <w:rsid w:val="00594BBF"/>
    <w:rsid w:val="005A0C68"/>
    <w:rsid w:val="005A299D"/>
    <w:rsid w:val="005A29B1"/>
    <w:rsid w:val="005A7E06"/>
    <w:rsid w:val="005B1CCC"/>
    <w:rsid w:val="005D08D4"/>
    <w:rsid w:val="005D112C"/>
    <w:rsid w:val="005D2A2E"/>
    <w:rsid w:val="005D3289"/>
    <w:rsid w:val="005E1D36"/>
    <w:rsid w:val="005E77F8"/>
    <w:rsid w:val="006141C7"/>
    <w:rsid w:val="006171B5"/>
    <w:rsid w:val="00623304"/>
    <w:rsid w:val="00641D0B"/>
    <w:rsid w:val="006668FC"/>
    <w:rsid w:val="00680DE0"/>
    <w:rsid w:val="00681DC2"/>
    <w:rsid w:val="00692CA4"/>
    <w:rsid w:val="006A17D2"/>
    <w:rsid w:val="006A19F0"/>
    <w:rsid w:val="006A472D"/>
    <w:rsid w:val="006A54E5"/>
    <w:rsid w:val="006B1CF1"/>
    <w:rsid w:val="006B7DC9"/>
    <w:rsid w:val="006D5A27"/>
    <w:rsid w:val="006D7BA4"/>
    <w:rsid w:val="006F071C"/>
    <w:rsid w:val="00710D07"/>
    <w:rsid w:val="00712908"/>
    <w:rsid w:val="007148CD"/>
    <w:rsid w:val="00723751"/>
    <w:rsid w:val="007317A1"/>
    <w:rsid w:val="00733D61"/>
    <w:rsid w:val="00741BEF"/>
    <w:rsid w:val="00750C56"/>
    <w:rsid w:val="00763DCD"/>
    <w:rsid w:val="0076589C"/>
    <w:rsid w:val="0077572B"/>
    <w:rsid w:val="00777B1D"/>
    <w:rsid w:val="0078579A"/>
    <w:rsid w:val="00787FE8"/>
    <w:rsid w:val="007A6365"/>
    <w:rsid w:val="007B53FA"/>
    <w:rsid w:val="007B5A2D"/>
    <w:rsid w:val="007D07AE"/>
    <w:rsid w:val="007E4DAA"/>
    <w:rsid w:val="007E7000"/>
    <w:rsid w:val="007E7DBF"/>
    <w:rsid w:val="007F4BCA"/>
    <w:rsid w:val="007F705B"/>
    <w:rsid w:val="00805CBA"/>
    <w:rsid w:val="00824A0A"/>
    <w:rsid w:val="00847AC6"/>
    <w:rsid w:val="00847F9F"/>
    <w:rsid w:val="008513FD"/>
    <w:rsid w:val="008549AF"/>
    <w:rsid w:val="00867069"/>
    <w:rsid w:val="0087496D"/>
    <w:rsid w:val="00875311"/>
    <w:rsid w:val="00884322"/>
    <w:rsid w:val="0088490F"/>
    <w:rsid w:val="008A4E4E"/>
    <w:rsid w:val="008B14BC"/>
    <w:rsid w:val="008C1ACC"/>
    <w:rsid w:val="008D6E72"/>
    <w:rsid w:val="00900826"/>
    <w:rsid w:val="00900976"/>
    <w:rsid w:val="00904281"/>
    <w:rsid w:val="00926863"/>
    <w:rsid w:val="00931151"/>
    <w:rsid w:val="00952B71"/>
    <w:rsid w:val="00966BB5"/>
    <w:rsid w:val="00976BC7"/>
    <w:rsid w:val="00985CAF"/>
    <w:rsid w:val="00985E9C"/>
    <w:rsid w:val="00990B43"/>
    <w:rsid w:val="009A321B"/>
    <w:rsid w:val="009A4E81"/>
    <w:rsid w:val="009A575C"/>
    <w:rsid w:val="009C2473"/>
    <w:rsid w:val="009C54B0"/>
    <w:rsid w:val="009C7890"/>
    <w:rsid w:val="009D23E0"/>
    <w:rsid w:val="009E3373"/>
    <w:rsid w:val="009E7984"/>
    <w:rsid w:val="00A00509"/>
    <w:rsid w:val="00A036E4"/>
    <w:rsid w:val="00A07A83"/>
    <w:rsid w:val="00A1075D"/>
    <w:rsid w:val="00A256F0"/>
    <w:rsid w:val="00A275FD"/>
    <w:rsid w:val="00A37443"/>
    <w:rsid w:val="00A447BB"/>
    <w:rsid w:val="00A5151E"/>
    <w:rsid w:val="00A527BF"/>
    <w:rsid w:val="00A52B34"/>
    <w:rsid w:val="00A6348F"/>
    <w:rsid w:val="00A70DAF"/>
    <w:rsid w:val="00A904CA"/>
    <w:rsid w:val="00AA1423"/>
    <w:rsid w:val="00AA56DE"/>
    <w:rsid w:val="00AD0A19"/>
    <w:rsid w:val="00AD2B1F"/>
    <w:rsid w:val="00AD6300"/>
    <w:rsid w:val="00AF7BEA"/>
    <w:rsid w:val="00B11F67"/>
    <w:rsid w:val="00B22B74"/>
    <w:rsid w:val="00B33B6A"/>
    <w:rsid w:val="00B505D0"/>
    <w:rsid w:val="00B5782F"/>
    <w:rsid w:val="00B607DA"/>
    <w:rsid w:val="00B83CEC"/>
    <w:rsid w:val="00B84674"/>
    <w:rsid w:val="00B96A2E"/>
    <w:rsid w:val="00BC6929"/>
    <w:rsid w:val="00BE1D5C"/>
    <w:rsid w:val="00BE2B28"/>
    <w:rsid w:val="00BF532D"/>
    <w:rsid w:val="00BF69B8"/>
    <w:rsid w:val="00BF6FEB"/>
    <w:rsid w:val="00C14A98"/>
    <w:rsid w:val="00C16AD5"/>
    <w:rsid w:val="00C2001F"/>
    <w:rsid w:val="00C24E30"/>
    <w:rsid w:val="00C30A7A"/>
    <w:rsid w:val="00C42429"/>
    <w:rsid w:val="00C469A7"/>
    <w:rsid w:val="00C62A19"/>
    <w:rsid w:val="00C67812"/>
    <w:rsid w:val="00C70554"/>
    <w:rsid w:val="00C73487"/>
    <w:rsid w:val="00C93FFB"/>
    <w:rsid w:val="00CC0222"/>
    <w:rsid w:val="00CC0BC2"/>
    <w:rsid w:val="00CC5E87"/>
    <w:rsid w:val="00CD56C2"/>
    <w:rsid w:val="00CD6D08"/>
    <w:rsid w:val="00D029D3"/>
    <w:rsid w:val="00D41C04"/>
    <w:rsid w:val="00D5590A"/>
    <w:rsid w:val="00D576A6"/>
    <w:rsid w:val="00D62322"/>
    <w:rsid w:val="00D6603C"/>
    <w:rsid w:val="00D76A37"/>
    <w:rsid w:val="00D948B5"/>
    <w:rsid w:val="00DA1F93"/>
    <w:rsid w:val="00DB595A"/>
    <w:rsid w:val="00DB5EE5"/>
    <w:rsid w:val="00DB7CE8"/>
    <w:rsid w:val="00DD596E"/>
    <w:rsid w:val="00DE212F"/>
    <w:rsid w:val="00DE4320"/>
    <w:rsid w:val="00DF241E"/>
    <w:rsid w:val="00E02549"/>
    <w:rsid w:val="00E1255A"/>
    <w:rsid w:val="00E148D7"/>
    <w:rsid w:val="00E173E6"/>
    <w:rsid w:val="00E24A49"/>
    <w:rsid w:val="00E44F2F"/>
    <w:rsid w:val="00E46534"/>
    <w:rsid w:val="00E46E5E"/>
    <w:rsid w:val="00E81BE5"/>
    <w:rsid w:val="00E83871"/>
    <w:rsid w:val="00EB09F0"/>
    <w:rsid w:val="00EB2FB5"/>
    <w:rsid w:val="00EC562C"/>
    <w:rsid w:val="00EC6B3A"/>
    <w:rsid w:val="00EC75B4"/>
    <w:rsid w:val="00ED1514"/>
    <w:rsid w:val="00ED34E3"/>
    <w:rsid w:val="00ED59FB"/>
    <w:rsid w:val="00EF2804"/>
    <w:rsid w:val="00EF40AD"/>
    <w:rsid w:val="00F0088E"/>
    <w:rsid w:val="00F008C0"/>
    <w:rsid w:val="00F146E6"/>
    <w:rsid w:val="00F20528"/>
    <w:rsid w:val="00F32B07"/>
    <w:rsid w:val="00F5341D"/>
    <w:rsid w:val="00F56F5E"/>
    <w:rsid w:val="00F64A70"/>
    <w:rsid w:val="00F7055F"/>
    <w:rsid w:val="00F70709"/>
    <w:rsid w:val="00F752B4"/>
    <w:rsid w:val="00F779A5"/>
    <w:rsid w:val="00F86F89"/>
    <w:rsid w:val="00FA0592"/>
    <w:rsid w:val="00FB0EA0"/>
    <w:rsid w:val="00FB3CC7"/>
    <w:rsid w:val="00FB565A"/>
    <w:rsid w:val="00FC2AF3"/>
    <w:rsid w:val="00FD115E"/>
    <w:rsid w:val="00FE4559"/>
    <w:rsid w:val="00FE70A2"/>
    <w:rsid w:val="00FE787F"/>
    <w:rsid w:val="00FF2544"/>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1C0F9E8"/>
  <w15:chartTrackingRefBased/>
  <w15:docId w15:val="{B3982EBD-4D74-42D1-9A93-05FD8C28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6F0"/>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56F0"/>
    <w:pPr>
      <w:autoSpaceDE w:val="0"/>
      <w:autoSpaceDN w:val="0"/>
      <w:adjustRightInd w:val="0"/>
    </w:pPr>
    <w:rPr>
      <w:rFonts w:ascii="Times New Roman" w:eastAsia="Times New Roman" w:hAnsi="Times New Roman"/>
      <w:color w:val="000000"/>
      <w:sz w:val="24"/>
      <w:szCs w:val="24"/>
    </w:rPr>
  </w:style>
  <w:style w:type="character" w:styleId="Hyperlink">
    <w:name w:val="Hyperlink"/>
    <w:rsid w:val="00A256F0"/>
    <w:rPr>
      <w:color w:val="0000FF"/>
      <w:u w:val="single"/>
    </w:rPr>
  </w:style>
  <w:style w:type="paragraph" w:styleId="Footer">
    <w:name w:val="footer"/>
    <w:basedOn w:val="Normal"/>
    <w:link w:val="FooterChar"/>
    <w:uiPriority w:val="99"/>
    <w:rsid w:val="00A256F0"/>
    <w:pPr>
      <w:tabs>
        <w:tab w:val="center" w:pos="4513"/>
        <w:tab w:val="right" w:pos="9026"/>
      </w:tabs>
    </w:pPr>
    <w:rPr>
      <w:lang w:val="x-none"/>
    </w:rPr>
  </w:style>
  <w:style w:type="character" w:customStyle="1" w:styleId="FooterChar">
    <w:name w:val="Footer Char"/>
    <w:link w:val="Footer"/>
    <w:uiPriority w:val="99"/>
    <w:rsid w:val="00A256F0"/>
    <w:rPr>
      <w:rFonts w:ascii="Times New Roman" w:eastAsia="Times New Roman" w:hAnsi="Times New Roman" w:cs="Times New Roman"/>
      <w:sz w:val="24"/>
      <w:szCs w:val="24"/>
      <w:lang w:val="x-none"/>
    </w:rPr>
  </w:style>
  <w:style w:type="paragraph" w:styleId="NoSpacing">
    <w:name w:val="No Spacing"/>
    <w:qFormat/>
    <w:rsid w:val="00A256F0"/>
    <w:rPr>
      <w:sz w:val="22"/>
      <w:szCs w:val="22"/>
      <w:lang w:eastAsia="en-US"/>
    </w:rPr>
  </w:style>
  <w:style w:type="paragraph" w:styleId="BalloonText">
    <w:name w:val="Balloon Text"/>
    <w:basedOn w:val="Normal"/>
    <w:link w:val="BalloonTextChar"/>
    <w:uiPriority w:val="99"/>
    <w:semiHidden/>
    <w:unhideWhenUsed/>
    <w:rsid w:val="00A256F0"/>
    <w:rPr>
      <w:rFonts w:ascii="Tahoma" w:hAnsi="Tahoma" w:cs="Tahoma"/>
      <w:sz w:val="16"/>
      <w:szCs w:val="16"/>
    </w:rPr>
  </w:style>
  <w:style w:type="character" w:customStyle="1" w:styleId="BalloonTextChar">
    <w:name w:val="Balloon Text Char"/>
    <w:link w:val="BalloonText"/>
    <w:uiPriority w:val="99"/>
    <w:semiHidden/>
    <w:rsid w:val="00A256F0"/>
    <w:rPr>
      <w:rFonts w:ascii="Tahoma" w:eastAsia="Times New Roman" w:hAnsi="Tahoma" w:cs="Tahoma"/>
      <w:sz w:val="16"/>
      <w:szCs w:val="16"/>
    </w:rPr>
  </w:style>
  <w:style w:type="character" w:styleId="CommentReference">
    <w:name w:val="annotation reference"/>
    <w:uiPriority w:val="99"/>
    <w:semiHidden/>
    <w:unhideWhenUsed/>
    <w:rsid w:val="005D112C"/>
    <w:rPr>
      <w:sz w:val="16"/>
      <w:szCs w:val="16"/>
    </w:rPr>
  </w:style>
  <w:style w:type="paragraph" w:styleId="CommentText">
    <w:name w:val="annotation text"/>
    <w:basedOn w:val="Normal"/>
    <w:link w:val="CommentTextChar"/>
    <w:uiPriority w:val="99"/>
    <w:semiHidden/>
    <w:unhideWhenUsed/>
    <w:rsid w:val="005D112C"/>
    <w:rPr>
      <w:sz w:val="20"/>
      <w:szCs w:val="20"/>
    </w:rPr>
  </w:style>
  <w:style w:type="character" w:customStyle="1" w:styleId="CommentTextChar">
    <w:name w:val="Comment Text Char"/>
    <w:link w:val="CommentText"/>
    <w:uiPriority w:val="99"/>
    <w:semiHidden/>
    <w:rsid w:val="005D112C"/>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5D112C"/>
    <w:rPr>
      <w:b/>
      <w:bCs/>
    </w:rPr>
  </w:style>
  <w:style w:type="character" w:customStyle="1" w:styleId="CommentSubjectChar">
    <w:name w:val="Comment Subject Char"/>
    <w:link w:val="CommentSubject"/>
    <w:uiPriority w:val="99"/>
    <w:semiHidden/>
    <w:rsid w:val="005D112C"/>
    <w:rPr>
      <w:rFonts w:ascii="Times New Roman" w:eastAsia="Times New Roman" w:hAnsi="Times New Roman"/>
      <w:b/>
      <w:bCs/>
      <w:lang w:eastAsia="en-US"/>
    </w:rPr>
  </w:style>
  <w:style w:type="character" w:styleId="FollowedHyperlink">
    <w:name w:val="FollowedHyperlink"/>
    <w:uiPriority w:val="99"/>
    <w:semiHidden/>
    <w:unhideWhenUsed/>
    <w:rsid w:val="00086383"/>
    <w:rPr>
      <w:color w:val="954F72"/>
      <w:u w:val="single"/>
    </w:rPr>
  </w:style>
  <w:style w:type="character" w:styleId="UnresolvedMention">
    <w:name w:val="Unresolved Mention"/>
    <w:uiPriority w:val="99"/>
    <w:semiHidden/>
    <w:unhideWhenUsed/>
    <w:rsid w:val="00FC2AF3"/>
    <w:rPr>
      <w:color w:val="808080"/>
      <w:shd w:val="clear" w:color="auto" w:fill="E6E6E6"/>
    </w:rPr>
  </w:style>
  <w:style w:type="character" w:customStyle="1" w:styleId="e24kjd">
    <w:name w:val="e24kjd"/>
    <w:rsid w:val="00D62322"/>
  </w:style>
  <w:style w:type="character" w:customStyle="1" w:styleId="st">
    <w:name w:val="st"/>
    <w:rsid w:val="00261513"/>
  </w:style>
  <w:style w:type="paragraph" w:styleId="Header">
    <w:name w:val="header"/>
    <w:basedOn w:val="Normal"/>
    <w:link w:val="HeaderChar"/>
    <w:uiPriority w:val="99"/>
    <w:unhideWhenUsed/>
    <w:rsid w:val="00540F72"/>
    <w:pPr>
      <w:tabs>
        <w:tab w:val="center" w:pos="4513"/>
        <w:tab w:val="right" w:pos="9026"/>
      </w:tabs>
    </w:pPr>
  </w:style>
  <w:style w:type="character" w:customStyle="1" w:styleId="HeaderChar">
    <w:name w:val="Header Char"/>
    <w:link w:val="Header"/>
    <w:uiPriority w:val="99"/>
    <w:rsid w:val="00540F72"/>
    <w:rPr>
      <w:rFonts w:ascii="Times New Roman" w:eastAsia="Times New Roman" w:hAnsi="Times New Roman"/>
      <w:sz w:val="24"/>
      <w:szCs w:val="24"/>
      <w:lang w:eastAsia="en-US"/>
    </w:rPr>
  </w:style>
  <w:style w:type="table" w:styleId="TableGrid">
    <w:name w:val="Table Grid"/>
    <w:basedOn w:val="TableNormal"/>
    <w:uiPriority w:val="59"/>
    <w:rsid w:val="008A4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12981"/>
    <w:pPr>
      <w:spacing w:before="100" w:beforeAutospacing="1" w:after="100" w:afterAutospacing="1"/>
    </w:pPr>
    <w:rPr>
      <w:lang w:val="en-US"/>
    </w:rPr>
  </w:style>
  <w:style w:type="paragraph" w:styleId="NormalWeb">
    <w:name w:val="Normal (Web)"/>
    <w:basedOn w:val="Normal"/>
    <w:uiPriority w:val="99"/>
    <w:semiHidden/>
    <w:unhideWhenUsed/>
    <w:rsid w:val="00012981"/>
    <w:pPr>
      <w:spacing w:before="100" w:beforeAutospacing="1" w:after="100" w:afterAutospacing="1"/>
    </w:pPr>
    <w:rPr>
      <w:lang w:val="en-US"/>
    </w:rPr>
  </w:style>
  <w:style w:type="paragraph" w:styleId="BodyText">
    <w:name w:val="Body Text"/>
    <w:basedOn w:val="Normal"/>
    <w:link w:val="BodyTextChar"/>
    <w:uiPriority w:val="1"/>
    <w:qFormat/>
    <w:rsid w:val="006B1CF1"/>
    <w:pPr>
      <w:widowControl w:val="0"/>
      <w:autoSpaceDE w:val="0"/>
      <w:autoSpaceDN w:val="0"/>
    </w:pPr>
    <w:rPr>
      <w:rFonts w:ascii="Gill Sans MT" w:eastAsia="Gill Sans MT" w:hAnsi="Gill Sans MT" w:cs="Gill Sans MT"/>
      <w:sz w:val="20"/>
      <w:szCs w:val="20"/>
      <w:lang w:eastAsia="en-GB" w:bidi="en-GB"/>
    </w:rPr>
  </w:style>
  <w:style w:type="character" w:customStyle="1" w:styleId="BodyTextChar">
    <w:name w:val="Body Text Char"/>
    <w:link w:val="BodyText"/>
    <w:uiPriority w:val="1"/>
    <w:rsid w:val="006B1CF1"/>
    <w:rPr>
      <w:rFonts w:ascii="Gill Sans MT" w:eastAsia="Gill Sans MT" w:hAnsi="Gill Sans MT" w:cs="Gill Sans MT"/>
      <w:lang w:val="en-GB" w:eastAsia="en-GB" w:bidi="en-GB"/>
    </w:rPr>
  </w:style>
  <w:style w:type="paragraph" w:customStyle="1" w:styleId="xxmsonormal">
    <w:name w:val="x_xmsonormal"/>
    <w:basedOn w:val="Normal"/>
    <w:rsid w:val="00392ABF"/>
    <w:rPr>
      <w:rFonts w:ascii="Calibri" w:eastAsia="Calibri" w:hAnsi="Calibri" w:cs="Calibri"/>
      <w:sz w:val="22"/>
      <w:szCs w:val="22"/>
      <w:lang w:eastAsia="en-GB"/>
    </w:rPr>
  </w:style>
  <w:style w:type="paragraph" w:customStyle="1" w:styleId="Standard">
    <w:name w:val="Standard"/>
    <w:rsid w:val="00E1255A"/>
    <w:pPr>
      <w:suppressAutoHyphens/>
      <w:autoSpaceDN w:val="0"/>
      <w:spacing w:after="160" w:line="256" w:lineRule="auto"/>
      <w:textAlignment w:val="baseline"/>
    </w:pPr>
    <w:rPr>
      <w:rFonts w:eastAsia="SimSun" w:cs="F"/>
      <w:kern w:val="3"/>
      <w:sz w:val="22"/>
      <w:szCs w:val="22"/>
      <w:lang w:eastAsia="en-US"/>
    </w:rPr>
  </w:style>
  <w:style w:type="paragraph" w:styleId="ListParagraph">
    <w:name w:val="List Paragraph"/>
    <w:basedOn w:val="Normal"/>
    <w:uiPriority w:val="34"/>
    <w:qFormat/>
    <w:rsid w:val="00B11F67"/>
    <w:pPr>
      <w:ind w:left="720"/>
      <w:contextualSpacing/>
    </w:pPr>
  </w:style>
  <w:style w:type="paragraph" w:customStyle="1" w:styleId="xxxxxxmsonormal">
    <w:name w:val="x_xxxxxmsonormal"/>
    <w:basedOn w:val="Normal"/>
    <w:rsid w:val="00C93FFB"/>
    <w:pPr>
      <w:spacing w:before="100" w:beforeAutospacing="1" w:after="100" w:afterAutospacing="1"/>
    </w:pPr>
    <w:rPr>
      <w:rFonts w:ascii="Calibri" w:eastAsiaTheme="minorHAnsi" w:hAnsi="Calibri" w:cs="Calibri"/>
      <w:sz w:val="22"/>
      <w:szCs w:val="22"/>
      <w:lang w:eastAsia="en-GB"/>
    </w:rPr>
  </w:style>
  <w:style w:type="paragraph" w:styleId="Revision">
    <w:name w:val="Revision"/>
    <w:hidden/>
    <w:uiPriority w:val="99"/>
    <w:semiHidden/>
    <w:rsid w:val="007E7DBF"/>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47742">
      <w:bodyDiv w:val="1"/>
      <w:marLeft w:val="0"/>
      <w:marRight w:val="0"/>
      <w:marTop w:val="0"/>
      <w:marBottom w:val="0"/>
      <w:divBdr>
        <w:top w:val="none" w:sz="0" w:space="0" w:color="auto"/>
        <w:left w:val="none" w:sz="0" w:space="0" w:color="auto"/>
        <w:bottom w:val="none" w:sz="0" w:space="0" w:color="auto"/>
        <w:right w:val="none" w:sz="0" w:space="0" w:color="auto"/>
      </w:divBdr>
    </w:div>
    <w:div w:id="209997913">
      <w:bodyDiv w:val="1"/>
      <w:marLeft w:val="0"/>
      <w:marRight w:val="0"/>
      <w:marTop w:val="0"/>
      <w:marBottom w:val="0"/>
      <w:divBdr>
        <w:top w:val="none" w:sz="0" w:space="0" w:color="auto"/>
        <w:left w:val="none" w:sz="0" w:space="0" w:color="auto"/>
        <w:bottom w:val="none" w:sz="0" w:space="0" w:color="auto"/>
        <w:right w:val="none" w:sz="0" w:space="0" w:color="auto"/>
      </w:divBdr>
    </w:div>
    <w:div w:id="513886134">
      <w:bodyDiv w:val="1"/>
      <w:marLeft w:val="0"/>
      <w:marRight w:val="0"/>
      <w:marTop w:val="0"/>
      <w:marBottom w:val="0"/>
      <w:divBdr>
        <w:top w:val="none" w:sz="0" w:space="0" w:color="auto"/>
        <w:left w:val="none" w:sz="0" w:space="0" w:color="auto"/>
        <w:bottom w:val="none" w:sz="0" w:space="0" w:color="auto"/>
        <w:right w:val="none" w:sz="0" w:space="0" w:color="auto"/>
      </w:divBdr>
    </w:div>
    <w:div w:id="661543802">
      <w:bodyDiv w:val="1"/>
      <w:marLeft w:val="0"/>
      <w:marRight w:val="0"/>
      <w:marTop w:val="0"/>
      <w:marBottom w:val="0"/>
      <w:divBdr>
        <w:top w:val="none" w:sz="0" w:space="0" w:color="auto"/>
        <w:left w:val="none" w:sz="0" w:space="0" w:color="auto"/>
        <w:bottom w:val="none" w:sz="0" w:space="0" w:color="auto"/>
        <w:right w:val="none" w:sz="0" w:space="0" w:color="auto"/>
      </w:divBdr>
      <w:divsChild>
        <w:div w:id="2089188012">
          <w:marLeft w:val="0"/>
          <w:marRight w:val="0"/>
          <w:marTop w:val="0"/>
          <w:marBottom w:val="0"/>
          <w:divBdr>
            <w:top w:val="none" w:sz="0" w:space="0" w:color="auto"/>
            <w:left w:val="none" w:sz="0" w:space="0" w:color="auto"/>
            <w:bottom w:val="none" w:sz="0" w:space="0" w:color="auto"/>
            <w:right w:val="none" w:sz="0" w:space="0" w:color="auto"/>
          </w:divBdr>
        </w:div>
        <w:div w:id="1109158036">
          <w:marLeft w:val="0"/>
          <w:marRight w:val="0"/>
          <w:marTop w:val="0"/>
          <w:marBottom w:val="0"/>
          <w:divBdr>
            <w:top w:val="none" w:sz="0" w:space="0" w:color="auto"/>
            <w:left w:val="none" w:sz="0" w:space="0" w:color="auto"/>
            <w:bottom w:val="none" w:sz="0" w:space="0" w:color="auto"/>
            <w:right w:val="none" w:sz="0" w:space="0" w:color="auto"/>
          </w:divBdr>
        </w:div>
        <w:div w:id="554900335">
          <w:marLeft w:val="0"/>
          <w:marRight w:val="0"/>
          <w:marTop w:val="0"/>
          <w:marBottom w:val="0"/>
          <w:divBdr>
            <w:top w:val="none" w:sz="0" w:space="0" w:color="auto"/>
            <w:left w:val="none" w:sz="0" w:space="0" w:color="auto"/>
            <w:bottom w:val="none" w:sz="0" w:space="0" w:color="auto"/>
            <w:right w:val="none" w:sz="0" w:space="0" w:color="auto"/>
          </w:divBdr>
        </w:div>
        <w:div w:id="1862233470">
          <w:marLeft w:val="0"/>
          <w:marRight w:val="0"/>
          <w:marTop w:val="0"/>
          <w:marBottom w:val="0"/>
          <w:divBdr>
            <w:top w:val="none" w:sz="0" w:space="0" w:color="auto"/>
            <w:left w:val="none" w:sz="0" w:space="0" w:color="auto"/>
            <w:bottom w:val="none" w:sz="0" w:space="0" w:color="auto"/>
            <w:right w:val="none" w:sz="0" w:space="0" w:color="auto"/>
          </w:divBdr>
        </w:div>
        <w:div w:id="364715872">
          <w:marLeft w:val="0"/>
          <w:marRight w:val="0"/>
          <w:marTop w:val="0"/>
          <w:marBottom w:val="0"/>
          <w:divBdr>
            <w:top w:val="none" w:sz="0" w:space="0" w:color="auto"/>
            <w:left w:val="none" w:sz="0" w:space="0" w:color="auto"/>
            <w:bottom w:val="none" w:sz="0" w:space="0" w:color="auto"/>
            <w:right w:val="none" w:sz="0" w:space="0" w:color="auto"/>
          </w:divBdr>
        </w:div>
      </w:divsChild>
    </w:div>
    <w:div w:id="818309515">
      <w:bodyDiv w:val="1"/>
      <w:marLeft w:val="0"/>
      <w:marRight w:val="0"/>
      <w:marTop w:val="0"/>
      <w:marBottom w:val="0"/>
      <w:divBdr>
        <w:top w:val="none" w:sz="0" w:space="0" w:color="auto"/>
        <w:left w:val="none" w:sz="0" w:space="0" w:color="auto"/>
        <w:bottom w:val="none" w:sz="0" w:space="0" w:color="auto"/>
        <w:right w:val="none" w:sz="0" w:space="0" w:color="auto"/>
      </w:divBdr>
    </w:div>
    <w:div w:id="830606492">
      <w:bodyDiv w:val="1"/>
      <w:marLeft w:val="0"/>
      <w:marRight w:val="0"/>
      <w:marTop w:val="0"/>
      <w:marBottom w:val="0"/>
      <w:divBdr>
        <w:top w:val="none" w:sz="0" w:space="0" w:color="auto"/>
        <w:left w:val="none" w:sz="0" w:space="0" w:color="auto"/>
        <w:bottom w:val="none" w:sz="0" w:space="0" w:color="auto"/>
        <w:right w:val="none" w:sz="0" w:space="0" w:color="auto"/>
      </w:divBdr>
    </w:div>
    <w:div w:id="1028139317">
      <w:bodyDiv w:val="1"/>
      <w:marLeft w:val="0"/>
      <w:marRight w:val="0"/>
      <w:marTop w:val="0"/>
      <w:marBottom w:val="0"/>
      <w:divBdr>
        <w:top w:val="none" w:sz="0" w:space="0" w:color="auto"/>
        <w:left w:val="none" w:sz="0" w:space="0" w:color="auto"/>
        <w:bottom w:val="none" w:sz="0" w:space="0" w:color="auto"/>
        <w:right w:val="none" w:sz="0" w:space="0" w:color="auto"/>
      </w:divBdr>
    </w:div>
    <w:div w:id="1082603523">
      <w:bodyDiv w:val="1"/>
      <w:marLeft w:val="0"/>
      <w:marRight w:val="0"/>
      <w:marTop w:val="0"/>
      <w:marBottom w:val="0"/>
      <w:divBdr>
        <w:top w:val="none" w:sz="0" w:space="0" w:color="auto"/>
        <w:left w:val="none" w:sz="0" w:space="0" w:color="auto"/>
        <w:bottom w:val="none" w:sz="0" w:space="0" w:color="auto"/>
        <w:right w:val="none" w:sz="0" w:space="0" w:color="auto"/>
      </w:divBdr>
    </w:div>
    <w:div w:id="1161195118">
      <w:bodyDiv w:val="1"/>
      <w:marLeft w:val="0"/>
      <w:marRight w:val="0"/>
      <w:marTop w:val="0"/>
      <w:marBottom w:val="0"/>
      <w:divBdr>
        <w:top w:val="none" w:sz="0" w:space="0" w:color="auto"/>
        <w:left w:val="none" w:sz="0" w:space="0" w:color="auto"/>
        <w:bottom w:val="none" w:sz="0" w:space="0" w:color="auto"/>
        <w:right w:val="none" w:sz="0" w:space="0" w:color="auto"/>
      </w:divBdr>
    </w:div>
    <w:div w:id="1345084824">
      <w:bodyDiv w:val="1"/>
      <w:marLeft w:val="0"/>
      <w:marRight w:val="0"/>
      <w:marTop w:val="0"/>
      <w:marBottom w:val="0"/>
      <w:divBdr>
        <w:top w:val="none" w:sz="0" w:space="0" w:color="auto"/>
        <w:left w:val="none" w:sz="0" w:space="0" w:color="auto"/>
        <w:bottom w:val="none" w:sz="0" w:space="0" w:color="auto"/>
        <w:right w:val="none" w:sz="0" w:space="0" w:color="auto"/>
      </w:divBdr>
    </w:div>
    <w:div w:id="1602297370">
      <w:bodyDiv w:val="1"/>
      <w:marLeft w:val="0"/>
      <w:marRight w:val="0"/>
      <w:marTop w:val="0"/>
      <w:marBottom w:val="0"/>
      <w:divBdr>
        <w:top w:val="none" w:sz="0" w:space="0" w:color="auto"/>
        <w:left w:val="none" w:sz="0" w:space="0" w:color="auto"/>
        <w:bottom w:val="none" w:sz="0" w:space="0" w:color="auto"/>
        <w:right w:val="none" w:sz="0" w:space="0" w:color="auto"/>
      </w:divBdr>
    </w:div>
    <w:div w:id="1813401542">
      <w:bodyDiv w:val="1"/>
      <w:marLeft w:val="0"/>
      <w:marRight w:val="0"/>
      <w:marTop w:val="0"/>
      <w:marBottom w:val="0"/>
      <w:divBdr>
        <w:top w:val="none" w:sz="0" w:space="0" w:color="auto"/>
        <w:left w:val="none" w:sz="0" w:space="0" w:color="auto"/>
        <w:bottom w:val="none" w:sz="0" w:space="0" w:color="auto"/>
        <w:right w:val="none" w:sz="0" w:space="0" w:color="auto"/>
      </w:divBdr>
    </w:div>
    <w:div w:id="1933009444">
      <w:bodyDiv w:val="1"/>
      <w:marLeft w:val="0"/>
      <w:marRight w:val="0"/>
      <w:marTop w:val="0"/>
      <w:marBottom w:val="0"/>
      <w:divBdr>
        <w:top w:val="none" w:sz="0" w:space="0" w:color="auto"/>
        <w:left w:val="none" w:sz="0" w:space="0" w:color="auto"/>
        <w:bottom w:val="none" w:sz="0" w:space="0" w:color="auto"/>
        <w:right w:val="none" w:sz="0" w:space="0" w:color="auto"/>
      </w:divBdr>
    </w:div>
    <w:div w:id="209311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chitecturaltechnology.com/privacy-policy.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mbership@ciat.globa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rchitecturaltechnology.com/about/code-of-conduct.html" TargetMode="External"/><Relationship Id="rId4" Type="http://schemas.openxmlformats.org/officeDocument/2006/relationships/settings" Target="settings.xml"/><Relationship Id="rId9" Type="http://schemas.openxmlformats.org/officeDocument/2006/relationships/hyperlink" Target="https://architecturaltechnology.com/about/code-of-conduct.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21A78-F42C-4FC2-823C-12E84012E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844</Words>
  <Characters>4816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5649</CharactersWithSpaces>
  <SharedDoc>false</SharedDoc>
  <HLinks>
    <vt:vector size="18" baseType="variant">
      <vt:variant>
        <vt:i4>3145776</vt:i4>
      </vt:variant>
      <vt:variant>
        <vt:i4>6</vt:i4>
      </vt:variant>
      <vt:variant>
        <vt:i4>0</vt:i4>
      </vt:variant>
      <vt:variant>
        <vt:i4>5</vt:i4>
      </vt:variant>
      <vt:variant>
        <vt:lpwstr>http://www.ciat.org.uk/</vt:lpwstr>
      </vt:variant>
      <vt:variant>
        <vt:lpwstr/>
      </vt:variant>
      <vt:variant>
        <vt:i4>3997783</vt:i4>
      </vt:variant>
      <vt:variant>
        <vt:i4>3</vt:i4>
      </vt:variant>
      <vt:variant>
        <vt:i4>0</vt:i4>
      </vt:variant>
      <vt:variant>
        <vt:i4>5</vt:i4>
      </vt:variant>
      <vt:variant>
        <vt:lpwstr>mailto:membership@ciat.org.uk</vt:lpwstr>
      </vt:variant>
      <vt:variant>
        <vt:lpwstr/>
      </vt:variant>
      <vt:variant>
        <vt:i4>3997783</vt:i4>
      </vt:variant>
      <vt:variant>
        <vt:i4>0</vt:i4>
      </vt:variant>
      <vt:variant>
        <vt:i4>0</vt:i4>
      </vt:variant>
      <vt:variant>
        <vt:i4>5</vt:i4>
      </vt:variant>
      <vt:variant>
        <vt:lpwstr>mailto:membership@ciat.org.uk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Banks</dc:creator>
  <cp:keywords/>
  <dc:description/>
  <cp:lastModifiedBy>Megan Brown</cp:lastModifiedBy>
  <cp:revision>2</cp:revision>
  <dcterms:created xsi:type="dcterms:W3CDTF">2025-04-24T11:50:00Z</dcterms:created>
  <dcterms:modified xsi:type="dcterms:W3CDTF">2025-04-24T11:50:00Z</dcterms:modified>
</cp:coreProperties>
</file>